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F6CF" w14:textId="77777777" w:rsidR="00216440" w:rsidRPr="00066633" w:rsidRDefault="00216440" w:rsidP="00216440">
      <w:pPr>
        <w:pStyle w:val="AdditionalExplanatoryInformationberschrift2"/>
        <w:rPr>
          <w:noProof/>
        </w:rPr>
      </w:pPr>
      <w:r w:rsidRPr="00066633">
        <w:br w:type="page"/>
      </w:r>
      <w:r w:rsidRPr="00066633">
        <w:rPr>
          <w:noProof/>
        </w:rPr>
        <mc:AlternateContent>
          <mc:Choice Requires="wps">
            <w:drawing>
              <wp:anchor distT="0" distB="0" distL="114300" distR="114300" simplePos="0" relativeHeight="251656193" behindDoc="0" locked="0" layoutInCell="1" allowOverlap="1" wp14:anchorId="0610AB5A" wp14:editId="1423D214">
                <wp:simplePos x="0" y="0"/>
                <wp:positionH relativeFrom="page">
                  <wp:posOffset>0</wp:posOffset>
                </wp:positionH>
                <wp:positionV relativeFrom="page">
                  <wp:posOffset>0</wp:posOffset>
                </wp:positionV>
                <wp:extent cx="7560000" cy="10692000"/>
                <wp:effectExtent l="0" t="0" r="9525" b="14605"/>
                <wp:wrapNone/>
                <wp:docPr id="2" name="Rechteck 2"/>
                <wp:cNvGraphicFramePr/>
                <a:graphic xmlns:a="http://schemas.openxmlformats.org/drawingml/2006/main">
                  <a:graphicData uri="http://schemas.microsoft.com/office/word/2010/wordprocessingShape">
                    <wps:wsp>
                      <wps:cNvSpPr/>
                      <wps:spPr>
                        <a:xfrm>
                          <a:off x="0" y="0"/>
                          <a:ext cx="7560000" cy="1069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7E8658" w14:textId="29721620" w:rsidR="00D627C0" w:rsidRDefault="00D627C0" w:rsidP="00216440">
                            <w:pPr>
                              <w:pStyle w:val="Title"/>
                              <w:rPr>
                                <w:b/>
                                <w:bCs/>
                                <w:noProof/>
                                <w:kern w:val="0"/>
                                <w:lang w:val="en-US"/>
                              </w:rPr>
                            </w:pPr>
                          </w:p>
                          <w:p w14:paraId="18C78AF7" w14:textId="77777777" w:rsidR="00066633" w:rsidRPr="008E2A8F" w:rsidRDefault="00066633" w:rsidP="008E2A8F">
                            <w:pPr>
                              <w:rPr>
                                <w:lang w:val="en-US"/>
                              </w:rPr>
                            </w:pPr>
                          </w:p>
                          <w:p w14:paraId="19F48D2D" w14:textId="77777777" w:rsidR="00D627C0" w:rsidRPr="00216440" w:rsidRDefault="00D627C0" w:rsidP="00216440">
                            <w:pPr>
                              <w:pStyle w:val="Title"/>
                              <w:rPr>
                                <w:b/>
                                <w:bCs/>
                                <w:noProof/>
                                <w:kern w:val="0"/>
                                <w:lang w:val="en-US"/>
                              </w:rPr>
                            </w:pPr>
                          </w:p>
                          <w:p w14:paraId="55D8BB75" w14:textId="77777777" w:rsidR="00D627C0" w:rsidRPr="00216440" w:rsidRDefault="00D627C0" w:rsidP="00216440">
                            <w:pPr>
                              <w:pStyle w:val="Title"/>
                              <w:rPr>
                                <w:b/>
                                <w:bCs/>
                                <w:noProof/>
                                <w:kern w:val="0"/>
                                <w:lang w:val="en-US"/>
                              </w:rPr>
                            </w:pPr>
                          </w:p>
                          <w:p w14:paraId="769C559C" w14:textId="77777777" w:rsidR="00D627C0" w:rsidRPr="00216440" w:rsidRDefault="00D627C0" w:rsidP="00216440">
                            <w:pPr>
                              <w:pStyle w:val="Title"/>
                              <w:rPr>
                                <w:b/>
                                <w:bCs/>
                                <w:noProof/>
                                <w:kern w:val="0"/>
                                <w:lang w:val="en-US"/>
                              </w:rPr>
                            </w:pPr>
                          </w:p>
                          <w:p w14:paraId="668D4744" w14:textId="7C274FEF" w:rsidR="00D627C0" w:rsidRPr="00216440" w:rsidRDefault="00D627C0" w:rsidP="008C7F1A">
                            <w:pPr>
                              <w:pStyle w:val="Title"/>
                              <w:jc w:val="left"/>
                              <w:rPr>
                                <w:noProof/>
                                <w:kern w:val="0"/>
                              </w:rPr>
                            </w:pPr>
                            <w:r>
                              <w:t xml:space="preserve">Liste de contrÔle </w:t>
                            </w:r>
                            <w:r>
                              <w:br/>
                              <w:t xml:space="preserve">de la </w:t>
                            </w:r>
                            <w:r>
                              <w:rPr>
                                <w:b/>
                                <w:bCs/>
                              </w:rPr>
                              <w:t>CDN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10AB5A" id="Rechteck 2" o:spid="_x0000_s1026" style="position:absolute;left:0;text-align:left;margin-left:0;margin-top:0;width:595.3pt;height:841.9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" fillcolor="white [3201]" strokecolor="#e6e6e6 [3209]" strokeweight="1pt">
                <v:textbox>
                  <w:txbxContent>
                    <w:p w14:paraId="1D7E8658" w14:textId="29721620" w:rsidR="00D627C0" w:rsidRDefault="00D627C0" w:rsidP="00216440">
                      <w:pPr>
                        <w:pStyle w:val="Titel"/>
                        <w:rPr>
                          <w:b/>
                          <w:bCs/>
                          <w:noProof/>
                          <w:kern w:val="0"/>
                          <w:lang w:val="en-US"/>
                        </w:rPr>
                      </w:pPr>
                    </w:p>
                    <w:p w14:paraId="18C78AF7" w14:textId="77777777" w:rsidR="00066633" w:rsidRPr="008E2A8F" w:rsidRDefault="00066633" w:rsidP="008E2A8F">
                      <w:pPr>
                        <w:rPr>
                          <w:lang w:val="en-US"/>
                        </w:rPr>
                      </w:pPr>
                    </w:p>
                    <w:p w14:paraId="19F48D2D" w14:textId="77777777" w:rsidR="00D627C0" w:rsidRPr="00216440" w:rsidRDefault="00D627C0" w:rsidP="00216440">
                      <w:pPr>
                        <w:pStyle w:val="Titel"/>
                        <w:rPr>
                          <w:b/>
                          <w:bCs/>
                          <w:noProof/>
                          <w:kern w:val="0"/>
                          <w:lang w:val="en-US"/>
                        </w:rPr>
                      </w:pPr>
                    </w:p>
                    <w:p w14:paraId="55D8BB75" w14:textId="77777777" w:rsidR="00D627C0" w:rsidRPr="00216440" w:rsidRDefault="00D627C0" w:rsidP="00216440">
                      <w:pPr>
                        <w:pStyle w:val="Titel"/>
                        <w:rPr>
                          <w:b/>
                          <w:bCs/>
                          <w:noProof/>
                          <w:kern w:val="0"/>
                          <w:lang w:val="en-US"/>
                        </w:rPr>
                      </w:pPr>
                    </w:p>
                    <w:p w14:paraId="769C559C" w14:textId="77777777" w:rsidR="00D627C0" w:rsidRPr="00216440" w:rsidRDefault="00D627C0" w:rsidP="00216440">
                      <w:pPr>
                        <w:pStyle w:val="Titel"/>
                        <w:rPr>
                          <w:b/>
                          <w:bCs/>
                          <w:noProof/>
                          <w:kern w:val="0"/>
                          <w:lang w:val="en-US"/>
                        </w:rPr>
                      </w:pPr>
                    </w:p>
                    <w:p w14:paraId="668D4744" w14:textId="7C274FEF" w:rsidR="00D627C0" w:rsidRPr="00216440" w:rsidRDefault="00D627C0" w:rsidP="008C7F1A">
                      <w:pPr>
                        <w:pStyle w:val="Titel"/>
                        <w:jc w:val="left"/>
                        <w:rPr>
                          <w:noProof/>
                          <w:kern w:val="0"/>
                        </w:rPr>
                      </w:pPr>
                      <w:r>
                        <w:t xml:space="preserve">Liste de contrÔle </w:t>
                      </w:r>
                      <w:r>
                        <w:br/>
                        <w:t xml:space="preserve">de la </w:t>
                      </w:r>
                      <w:r>
                        <w:rPr>
                          <w:b/>
                          <w:bCs/>
                        </w:rPr>
                        <w:t>CDN</w:t>
                      </w:r>
                    </w:p>
                  </w:txbxContent>
                </v:textbox>
                <w10:wrap anchorx="page" anchory="page"/>
              </v:rect>
            </w:pict>
          </mc:Fallback>
        </mc:AlternateContent>
      </w:r>
    </w:p>
    <w:p w14:paraId="2E504DC0" w14:textId="022E93F1" w:rsidR="00216440" w:rsidRPr="00066633" w:rsidRDefault="00216440" w:rsidP="00620FCE">
      <w:pPr>
        <w:spacing w:after="60"/>
        <w:rPr>
          <w:noProof/>
        </w:rPr>
      </w:pPr>
      <w:r w:rsidRPr="00066633">
        <w:lastRenderedPageBreak/>
        <w:t xml:space="preserve">Cette liste de contrôle de la </w:t>
      </w:r>
      <w:bookmarkStart w:id="0" w:name="_Hlk74825848"/>
      <w:r w:rsidR="00665AB8" w:rsidRPr="00066633">
        <w:t>contribution déterminée au niveau national</w:t>
      </w:r>
      <w:r w:rsidR="0025286C" w:rsidRPr="00066633">
        <w:t xml:space="preserve"> -</w:t>
      </w:r>
      <w:bookmarkEnd w:id="0"/>
      <w:r w:rsidRPr="00066633">
        <w:t>CDN</w:t>
      </w:r>
      <w:r w:rsidRPr="00066633">
        <w:rPr>
          <w:noProof/>
          <w:vertAlign w:val="superscript"/>
        </w:rPr>
        <w:footnoteReference w:id="2"/>
      </w:r>
      <w:r w:rsidRPr="00066633">
        <w:t xml:space="preserve"> </w:t>
      </w:r>
      <w:r w:rsidR="0025286C" w:rsidRPr="00066633">
        <w:t>(</w:t>
      </w:r>
      <w:proofErr w:type="spellStart"/>
      <w:r w:rsidR="0025286C" w:rsidRPr="008E2A8F">
        <w:rPr>
          <w:i/>
          <w:iCs/>
        </w:rPr>
        <w:t>Nationally</w:t>
      </w:r>
      <w:proofErr w:type="spellEnd"/>
      <w:r w:rsidR="0025286C" w:rsidRPr="008E2A8F">
        <w:rPr>
          <w:i/>
          <w:iCs/>
        </w:rPr>
        <w:t xml:space="preserve"> </w:t>
      </w:r>
      <w:proofErr w:type="spellStart"/>
      <w:r w:rsidR="0025286C" w:rsidRPr="008E2A8F">
        <w:rPr>
          <w:i/>
          <w:iCs/>
        </w:rPr>
        <w:t>Determined</w:t>
      </w:r>
      <w:proofErr w:type="spellEnd"/>
      <w:r w:rsidR="0025286C" w:rsidRPr="008E2A8F">
        <w:rPr>
          <w:i/>
          <w:iCs/>
        </w:rPr>
        <w:t xml:space="preserve"> Contributions – NDC</w:t>
      </w:r>
      <w:r w:rsidR="0025286C" w:rsidRPr="00066633">
        <w:t xml:space="preserve">) </w:t>
      </w:r>
      <w:r w:rsidRPr="00066633">
        <w:t xml:space="preserve">peut être utilisée par les gouvernements pour documenter les principaux aspects de leur récent processus de révision de la CDN. Elle a pour objectif de contribuer à la gestion des connaissances </w:t>
      </w:r>
      <w:r w:rsidR="0082442B" w:rsidRPr="00066633">
        <w:t>d</w:t>
      </w:r>
      <w:r w:rsidR="009214C9" w:rsidRPr="00066633">
        <w:t>es gouvernements</w:t>
      </w:r>
      <w:r w:rsidR="0082442B" w:rsidRPr="00066633">
        <w:t xml:space="preserve"> </w:t>
      </w:r>
      <w:r w:rsidRPr="00066633">
        <w:t>et n’est aucunement liée aux processus de déclaration d’informations officiels. Les gouvernements peuvent utiliser la liste de contrôle telle quelle</w:t>
      </w:r>
      <w:r w:rsidR="00CB5721" w:rsidRPr="00066633">
        <w:t xml:space="preserve"> est</w:t>
      </w:r>
      <w:r w:rsidRPr="00066633">
        <w:t xml:space="preserve"> ou l’adapter à leur propre contexte. Ce sont eux qui décident </w:t>
      </w:r>
      <w:r w:rsidR="00AA6A01" w:rsidRPr="00066633">
        <w:t>d</w:t>
      </w:r>
      <w:r w:rsidRPr="00066633">
        <w:t>es informations qui seront incluses dans la liste de contrôle, de l’endroit où elle sera stockée et des personnes à qui ces informations peuvent être communiquées.</w:t>
      </w:r>
    </w:p>
    <w:p w14:paraId="59C37D77" w14:textId="77A7149C" w:rsidR="00216440" w:rsidRPr="00066633" w:rsidRDefault="00216440" w:rsidP="00620FCE">
      <w:pPr>
        <w:spacing w:after="60"/>
        <w:rPr>
          <w:noProof/>
        </w:rPr>
      </w:pPr>
      <w:r w:rsidRPr="00066633">
        <w:t xml:space="preserve">Cette liste de contrôle a pour objectif d’enregistrer </w:t>
      </w:r>
      <w:r w:rsidR="0082442B" w:rsidRPr="00066633">
        <w:t>l</w:t>
      </w:r>
      <w:r w:rsidRPr="00066633">
        <w:t xml:space="preserve">es informations essentielles relatives au processus, aux ressources, aux décisions et aux acteurs impliqués dans la mise à jour de la CDN afin </w:t>
      </w:r>
      <w:r w:rsidR="0082442B" w:rsidRPr="00066633">
        <w:t xml:space="preserve">d’être une source informative pour </w:t>
      </w:r>
      <w:r w:rsidRPr="00066633">
        <w:t xml:space="preserve">une éventuelle révision ultérieure. Elle permet également de </w:t>
      </w:r>
      <w:r w:rsidR="00CA128F" w:rsidRPr="00066633">
        <w:t xml:space="preserve">retenir </w:t>
      </w:r>
      <w:r w:rsidRPr="00066633">
        <w:t>les réflexions sur le processus et les recommandations pour les futures révisions de la CDN</w:t>
      </w:r>
      <w:r w:rsidRPr="00066633">
        <w:rPr>
          <w:rStyle w:val="FootnoteReference"/>
          <w:noProof/>
        </w:rPr>
        <w:footnoteReference w:id="3"/>
      </w:r>
      <w:r w:rsidRPr="00066633">
        <w:t xml:space="preserve">. Les informations </w:t>
      </w:r>
      <w:r w:rsidR="00D4700F" w:rsidRPr="00066633">
        <w:t>contenues</w:t>
      </w:r>
      <w:r w:rsidR="00D627C0" w:rsidRPr="00066633">
        <w:t xml:space="preserve"> </w:t>
      </w:r>
      <w:r w:rsidRPr="00066633">
        <w:t>dans cette liste de contrôle peuvent également être utiles à d’autres processus</w:t>
      </w:r>
      <w:r w:rsidR="0082442B" w:rsidRPr="00066633">
        <w:t>,</w:t>
      </w:r>
      <w:r w:rsidRPr="00066633">
        <w:t xml:space="preserve"> tels que les rapports établis en vertu du cadre de transparence renforcé (ETF)</w:t>
      </w:r>
      <w:r w:rsidR="0082442B" w:rsidRPr="00066633">
        <w:t>,</w:t>
      </w:r>
      <w:r w:rsidRPr="00066633">
        <w:t xml:space="preserve"> ou à l’élaboration de stratégies à long terme</w:t>
      </w:r>
      <w:r w:rsidRPr="00066633">
        <w:rPr>
          <w:rStyle w:val="FootnoteReference"/>
          <w:noProof/>
        </w:rPr>
        <w:footnoteReference w:id="4"/>
      </w:r>
      <w:r w:rsidR="00D4700F" w:rsidRPr="00066633">
        <w:t xml:space="preserve"> (</w:t>
      </w:r>
      <w:r w:rsidR="00D4700F" w:rsidRPr="008E2A8F">
        <w:rPr>
          <w:i/>
          <w:iCs/>
        </w:rPr>
        <w:t>LTS</w:t>
      </w:r>
      <w:r w:rsidR="00D4700F" w:rsidRPr="00066633">
        <w:t>)</w:t>
      </w:r>
      <w:r w:rsidRPr="00066633">
        <w:t>.</w:t>
      </w:r>
    </w:p>
    <w:p w14:paraId="254D487B" w14:textId="2CE0BC18" w:rsidR="00080CB8" w:rsidRPr="00066633" w:rsidRDefault="00216440" w:rsidP="00620FCE">
      <w:pPr>
        <w:spacing w:after="60"/>
      </w:pPr>
      <w:r w:rsidRPr="00066633">
        <w:t xml:space="preserve">Le format de cette liste de contrôle est flexible : il peut et doit être personnalisé en fonction du contexte de chaque pays. Aucun acteur </w:t>
      </w:r>
      <w:r w:rsidR="2FAD29BB" w:rsidRPr="00066633">
        <w:t>où</w:t>
      </w:r>
      <w:r w:rsidRPr="00066633">
        <w:t xml:space="preserve"> </w:t>
      </w:r>
      <w:r w:rsidR="004A7DA5" w:rsidRPr="00066633">
        <w:t xml:space="preserve">organisation </w:t>
      </w:r>
      <w:r w:rsidRPr="00066633">
        <w:t>ne peut remplir cette liste de contrôle seul. Le gouvernement national</w:t>
      </w:r>
      <w:r w:rsidR="0082442B" w:rsidRPr="00066633">
        <w:t> –</w:t>
      </w:r>
      <w:r w:rsidRPr="00066633">
        <w:t xml:space="preserve"> par exemple </w:t>
      </w:r>
      <w:r w:rsidR="00D627C0" w:rsidRPr="00066633">
        <w:t>le</w:t>
      </w:r>
      <w:r w:rsidRPr="00066633">
        <w:t xml:space="preserve"> point focal de la CDN ou </w:t>
      </w:r>
      <w:r w:rsidR="00D627C0" w:rsidRPr="00066633">
        <w:t>les</w:t>
      </w:r>
      <w:r w:rsidRPr="00066633">
        <w:t xml:space="preserve"> autorités chargées de l’environnement ou du changement climatique</w:t>
      </w:r>
      <w:r w:rsidR="0082442B" w:rsidRPr="00066633">
        <w:t> –</w:t>
      </w:r>
      <w:r w:rsidRPr="00066633">
        <w:t xml:space="preserve"> peut </w:t>
      </w:r>
      <w:r w:rsidR="00DB0EE5" w:rsidRPr="00066633">
        <w:t xml:space="preserve">le faire en </w:t>
      </w:r>
      <w:r w:rsidRPr="00066633">
        <w:t>coopér</w:t>
      </w:r>
      <w:r w:rsidR="00DB0EE5" w:rsidRPr="00066633">
        <w:t>ant</w:t>
      </w:r>
      <w:r w:rsidRPr="00066633">
        <w:t xml:space="preserve"> avec d’autres minist</w:t>
      </w:r>
      <w:r w:rsidR="0082442B" w:rsidRPr="00066633">
        <w:t>ères</w:t>
      </w:r>
      <w:r w:rsidRPr="00066633">
        <w:t xml:space="preserve"> et agences, ainsi qu’avec des partenaires ou consultants externes qui ont participé à la mise à jour ou à l’élaboration de la CDN révisée. </w:t>
      </w:r>
    </w:p>
    <w:p w14:paraId="3BB11958" w14:textId="4B685DBC" w:rsidR="00216440" w:rsidRPr="00066633" w:rsidRDefault="0095464C" w:rsidP="00620FCE">
      <w:pPr>
        <w:spacing w:after="60"/>
        <w:rPr>
          <w:noProof/>
        </w:rPr>
      </w:pPr>
      <w:r w:rsidRPr="00066633">
        <w:t>Pour accompagn</w:t>
      </w:r>
      <w:r w:rsidR="00CA4F41" w:rsidRPr="00066633">
        <w:t>er</w:t>
      </w:r>
      <w:r w:rsidRPr="00066633">
        <w:t xml:space="preserve"> la collect</w:t>
      </w:r>
      <w:r w:rsidR="00CA4F41" w:rsidRPr="00066633">
        <w:t>e</w:t>
      </w:r>
      <w:r w:rsidRPr="00066633">
        <w:t xml:space="preserve"> d’informations destinées </w:t>
      </w:r>
      <w:r w:rsidR="15CA4D83" w:rsidRPr="00066633">
        <w:t>à</w:t>
      </w:r>
      <w:r w:rsidRPr="00066633">
        <w:t xml:space="preserve"> cette liste de contrôle</w:t>
      </w:r>
      <w:r w:rsidR="00AF36ED" w:rsidRPr="00066633">
        <w:t xml:space="preserve">, il est </w:t>
      </w:r>
      <w:r w:rsidR="00D627C0" w:rsidRPr="00066633">
        <w:t xml:space="preserve">judicieux </w:t>
      </w:r>
      <w:r w:rsidR="00573AA1" w:rsidRPr="00066633">
        <w:t>d’accompagner</w:t>
      </w:r>
      <w:r w:rsidR="00AF36ED" w:rsidRPr="00066633">
        <w:t xml:space="preserve"> le processus </w:t>
      </w:r>
      <w:r w:rsidR="00D627C0" w:rsidRPr="00066633">
        <w:t>par</w:t>
      </w:r>
      <w:r w:rsidR="00AF36ED" w:rsidRPr="00066633">
        <w:t xml:space="preserve"> un</w:t>
      </w:r>
      <w:r w:rsidR="00573AA1" w:rsidRPr="00066633">
        <w:t>e</w:t>
      </w:r>
      <w:r w:rsidR="00AF36ED" w:rsidRPr="00066633">
        <w:t xml:space="preserve"> </w:t>
      </w:r>
      <w:r w:rsidR="00573AA1" w:rsidRPr="00066633">
        <w:t>réflexion ou un atelier de clôture</w:t>
      </w:r>
      <w:r w:rsidR="00AF36ED" w:rsidRPr="00066633">
        <w:t xml:space="preserve"> </w:t>
      </w:r>
      <w:r w:rsidR="00573AA1" w:rsidRPr="00066633">
        <w:t xml:space="preserve">avec les parties prenantes clés impliquées. Cela permet </w:t>
      </w:r>
      <w:r w:rsidR="00AF36ED" w:rsidRPr="00066633">
        <w:t xml:space="preserve">un apprentissage </w:t>
      </w:r>
      <w:r w:rsidR="6CCAAA8B" w:rsidRPr="00066633">
        <w:t>collectif</w:t>
      </w:r>
      <w:r w:rsidR="00573AA1" w:rsidRPr="00066633">
        <w:t xml:space="preserve"> et</w:t>
      </w:r>
      <w:r w:rsidR="00AF36ED" w:rsidRPr="00066633">
        <w:t xml:space="preserve"> une </w:t>
      </w:r>
      <w:r w:rsidR="13EB0E9B" w:rsidRPr="00066633">
        <w:t>réflexion commune</w:t>
      </w:r>
      <w:r w:rsidR="00AF36ED" w:rsidRPr="00066633">
        <w:t xml:space="preserve">. </w:t>
      </w:r>
    </w:p>
    <w:p w14:paraId="14261A04" w14:textId="74899BE1" w:rsidR="00216440" w:rsidRPr="00066633" w:rsidRDefault="00216440" w:rsidP="00620FCE">
      <w:pPr>
        <w:rPr>
          <w:noProof/>
        </w:rPr>
      </w:pPr>
      <w:r w:rsidRPr="00066633">
        <w:t>Cette liste de contrôle a été élaborée</w:t>
      </w:r>
      <w:r w:rsidR="0082442B" w:rsidRPr="00066633">
        <w:t>,</w:t>
      </w:r>
      <w:r w:rsidRPr="00066633">
        <w:t xml:space="preserve"> puis améliorée </w:t>
      </w:r>
      <w:r w:rsidR="00AF36ED" w:rsidRPr="00066633">
        <w:t xml:space="preserve">grâce </w:t>
      </w:r>
      <w:r w:rsidR="00D627C0" w:rsidRPr="00066633">
        <w:t>aux</w:t>
      </w:r>
      <w:r w:rsidRPr="00066633">
        <w:t xml:space="preserve"> contributions d’experts ayant </w:t>
      </w:r>
      <w:r w:rsidR="00AF36ED" w:rsidRPr="00066633">
        <w:t>accompagné</w:t>
      </w:r>
      <w:r w:rsidR="00B62CCC" w:rsidRPr="00066633">
        <w:t>s</w:t>
      </w:r>
      <w:r w:rsidR="00AF36ED" w:rsidRPr="00066633" w:rsidDel="00AF36ED">
        <w:t xml:space="preserve"> </w:t>
      </w:r>
      <w:r w:rsidRPr="00066633">
        <w:t xml:space="preserve">la révision ou </w:t>
      </w:r>
      <w:r w:rsidR="0082442B" w:rsidRPr="00066633">
        <w:t xml:space="preserve">l’élaboration </w:t>
      </w:r>
      <w:r w:rsidRPr="00066633">
        <w:t>de la CDN dans plus de 30 pays. Elle devrait renforcer l’efficacité des futures révisions et/ou élaborations de CDN en garantissant une meilleure gestion des connaissances au niveau des pays.</w:t>
      </w:r>
    </w:p>
    <w:tbl>
      <w:tblPr>
        <w:tblStyle w:val="TableGrid"/>
        <w:tblW w:w="9071" w:type="dxa"/>
        <w:tblInd w:w="-5" w:type="dxa"/>
        <w:tblLayout w:type="fixed"/>
        <w:tblLook w:val="04A0" w:firstRow="1" w:lastRow="0" w:firstColumn="1" w:lastColumn="0" w:noHBand="0" w:noVBand="1"/>
      </w:tblPr>
      <w:tblGrid>
        <w:gridCol w:w="9071"/>
      </w:tblGrid>
      <w:tr w:rsidR="00875A54" w:rsidRPr="00066633" w14:paraId="6967C4A1" w14:textId="77777777" w:rsidTr="00875A54">
        <w:tc>
          <w:tcPr>
            <w:tcW w:w="9071"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4C0C527" w14:textId="77777777" w:rsidR="00216440" w:rsidRPr="00066633" w:rsidRDefault="00216440" w:rsidP="00620FCE">
            <w:pPr>
              <w:pStyle w:val="TextTable"/>
              <w:spacing w:before="0" w:after="20"/>
              <w:rPr>
                <w:noProof/>
              </w:rPr>
            </w:pPr>
            <w:r w:rsidRPr="00066633">
              <w:t xml:space="preserve">Cette liste de contrôle de la CDN a été élaborée sur la base des observations suivantes recueillies lors de la révision/élaboration de la CDN 2020-2021 : </w:t>
            </w:r>
          </w:p>
          <w:p w14:paraId="42581766" w14:textId="68ABC9AA" w:rsidR="00216440" w:rsidRPr="00066633" w:rsidRDefault="00216440" w:rsidP="00620FCE">
            <w:pPr>
              <w:pStyle w:val="Bullets"/>
              <w:spacing w:after="20"/>
              <w:rPr>
                <w:noProof/>
              </w:rPr>
            </w:pPr>
            <w:r w:rsidRPr="00066633">
              <w:t xml:space="preserve">Les informations et données de base sur la formulation de la première CDN et des politiques climatiques n’étaient souvent que partiellement disponibles. Il s’agit notamment de certaines données et méthodologies comme l’inventaire des émissions de gaz à effet de serre, de modèles à utiliser pour élaborer les valeurs de référence et les objectifs, ainsi que d’informations sur le processus décisionnel. Ce déficit d’informations a obligé à recourir à des ressources supplémentaires pour combler ces </w:t>
            </w:r>
            <w:r w:rsidR="008C7F1A" w:rsidRPr="00066633">
              <w:t>lacunes</w:t>
            </w:r>
            <w:r w:rsidR="00B42054" w:rsidRPr="00066633">
              <w:t>. De plus, cela</w:t>
            </w:r>
            <w:r w:rsidRPr="00066633">
              <w:t xml:space="preserve"> a entraîné des retards et a posé des problèmes lors des discussions sur certains secteurs et sur les ajustements à apporter aux objectifs de la CDN précédente.</w:t>
            </w:r>
          </w:p>
          <w:p w14:paraId="488680AA" w14:textId="7AFD95B0" w:rsidR="00216440" w:rsidRPr="00066633" w:rsidRDefault="00216440" w:rsidP="00620FCE">
            <w:pPr>
              <w:pStyle w:val="Bullets"/>
              <w:spacing w:after="20"/>
              <w:rPr>
                <w:noProof/>
              </w:rPr>
            </w:pPr>
            <w:r w:rsidRPr="00066633">
              <w:t>La plupart des pays ont bénéficié, pour la révision de leur CDN, de l’aide de partenaires de développement</w:t>
            </w:r>
            <w:r w:rsidR="008F2D2B" w:rsidRPr="00066633">
              <w:t xml:space="preserve">, </w:t>
            </w:r>
            <w:r w:rsidR="00D627C0" w:rsidRPr="00066633">
              <w:t>sous</w:t>
            </w:r>
            <w:r w:rsidR="008F2D2B" w:rsidRPr="00066633">
              <w:t xml:space="preserve"> forme de soutien financier </w:t>
            </w:r>
            <w:r w:rsidR="00D627C0" w:rsidRPr="00066633">
              <w:t>ou</w:t>
            </w:r>
            <w:r w:rsidR="00DB0EE5" w:rsidRPr="00066633">
              <w:t xml:space="preserve"> </w:t>
            </w:r>
            <w:r w:rsidRPr="00066633">
              <w:t xml:space="preserve">technique de consultants externes. Chaque partenaire a travaillé sur différents éléments de la CDN. </w:t>
            </w:r>
          </w:p>
          <w:p w14:paraId="6B02E713" w14:textId="2429DCD9" w:rsidR="00216440" w:rsidRPr="00066633" w:rsidRDefault="00E220E4" w:rsidP="00620FCE">
            <w:pPr>
              <w:pStyle w:val="Bullets"/>
              <w:spacing w:after="20"/>
              <w:rPr>
                <w:noProof/>
              </w:rPr>
            </w:pPr>
            <w:r w:rsidRPr="00066633">
              <w:t>Beaucoup de</w:t>
            </w:r>
            <w:r w:rsidR="00216440" w:rsidRPr="00066633">
              <w:t xml:space="preserve"> pays sont confrontés à </w:t>
            </w:r>
            <w:r w:rsidRPr="00066633">
              <w:t>nombreux changements de personnel entre les agences. Le savoir</w:t>
            </w:r>
            <w:r w:rsidR="00216440" w:rsidRPr="00066633">
              <w:t xml:space="preserve"> institutionnel sur la formulation de la CDN précédente risque donc d’être limité.</w:t>
            </w:r>
          </w:p>
        </w:tc>
      </w:tr>
    </w:tbl>
    <w:p w14:paraId="1AAFE5C7" w14:textId="77777777" w:rsidR="00216440" w:rsidRPr="00066633" w:rsidRDefault="00216440" w:rsidP="00216440">
      <w:pPr>
        <w:pStyle w:val="Inhaltsberschrift"/>
        <w:rPr>
          <w:noProof/>
        </w:rPr>
      </w:pPr>
      <w:r w:rsidRPr="00066633">
        <w:lastRenderedPageBreak/>
        <w:t>Table des matières</w:t>
      </w:r>
    </w:p>
    <w:bookmarkStart w:id="1" w:name="TOCPosition"/>
    <w:p w14:paraId="251B25CE" w14:textId="373BCEB0" w:rsidR="00B26FE0" w:rsidRDefault="00216440">
      <w:pPr>
        <w:pStyle w:val="TOC1"/>
        <w:rPr>
          <w:rFonts w:asciiTheme="minorHAnsi" w:eastAsiaTheme="minorEastAsia" w:hAnsiTheme="minorHAnsi" w:cstheme="minorBidi"/>
          <w:color w:val="auto"/>
          <w:sz w:val="22"/>
          <w:lang w:val="de-DE" w:eastAsia="de-DE"/>
        </w:rPr>
      </w:pPr>
      <w:r w:rsidRPr="00066633">
        <w:fldChar w:fldCharType="begin"/>
      </w:r>
      <w:r w:rsidRPr="00066633">
        <w:instrText xml:space="preserve"> TOC \o "1-2" \h \z \u </w:instrText>
      </w:r>
      <w:r w:rsidRPr="00066633">
        <w:fldChar w:fldCharType="separate"/>
      </w:r>
      <w:hyperlink w:anchor="_Toc76479061" w:history="1">
        <w:r w:rsidR="00B26FE0" w:rsidRPr="00D30D5F">
          <w:rPr>
            <w:rStyle w:val="Hyperlink"/>
          </w:rPr>
          <w:t>Personnes ayant contribué à cette liste de contrôle</w:t>
        </w:r>
        <w:r w:rsidR="00B26FE0">
          <w:rPr>
            <w:webHidden/>
          </w:rPr>
          <w:tab/>
        </w:r>
        <w:r w:rsidR="00B26FE0">
          <w:rPr>
            <w:webHidden/>
          </w:rPr>
          <w:fldChar w:fldCharType="begin"/>
        </w:r>
        <w:r w:rsidR="00B26FE0">
          <w:rPr>
            <w:webHidden/>
          </w:rPr>
          <w:instrText xml:space="preserve"> PAGEREF _Toc76479061 \h </w:instrText>
        </w:r>
        <w:r w:rsidR="00B26FE0">
          <w:rPr>
            <w:webHidden/>
          </w:rPr>
        </w:r>
        <w:r w:rsidR="00B26FE0">
          <w:rPr>
            <w:webHidden/>
          </w:rPr>
          <w:fldChar w:fldCharType="separate"/>
        </w:r>
        <w:r w:rsidR="00B26FE0">
          <w:rPr>
            <w:webHidden/>
          </w:rPr>
          <w:t>4</w:t>
        </w:r>
        <w:r w:rsidR="00B26FE0">
          <w:rPr>
            <w:webHidden/>
          </w:rPr>
          <w:fldChar w:fldCharType="end"/>
        </w:r>
      </w:hyperlink>
    </w:p>
    <w:p w14:paraId="1D8609C2" w14:textId="088F7D14" w:rsidR="00B26FE0" w:rsidRDefault="00617EB9">
      <w:pPr>
        <w:pStyle w:val="TOC2"/>
        <w:rPr>
          <w:rFonts w:asciiTheme="minorHAnsi" w:eastAsiaTheme="minorEastAsia" w:hAnsiTheme="minorHAnsi"/>
          <w:color w:val="auto"/>
          <w:sz w:val="22"/>
          <w:lang w:val="de-DE" w:eastAsia="de-DE"/>
        </w:rPr>
      </w:pPr>
      <w:hyperlink w:anchor="_Toc76479062" w:history="1">
        <w:r w:rsidR="00B26FE0" w:rsidRPr="00D30D5F">
          <w:rPr>
            <w:rStyle w:val="Hyperlink"/>
          </w:rPr>
          <w:t>1.</w:t>
        </w:r>
        <w:r w:rsidR="00B26FE0">
          <w:rPr>
            <w:rFonts w:asciiTheme="minorHAnsi" w:eastAsiaTheme="minorEastAsia" w:hAnsiTheme="minorHAnsi"/>
            <w:color w:val="auto"/>
            <w:sz w:val="22"/>
            <w:lang w:val="de-DE" w:eastAsia="de-DE"/>
          </w:rPr>
          <w:tab/>
        </w:r>
        <w:r w:rsidR="00B26FE0" w:rsidRPr="00D30D5F">
          <w:rPr>
            <w:rStyle w:val="Hyperlink"/>
          </w:rPr>
          <w:t>Informations de base</w:t>
        </w:r>
        <w:r w:rsidR="00B26FE0">
          <w:rPr>
            <w:webHidden/>
          </w:rPr>
          <w:tab/>
        </w:r>
        <w:r w:rsidR="00B26FE0">
          <w:rPr>
            <w:webHidden/>
          </w:rPr>
          <w:fldChar w:fldCharType="begin"/>
        </w:r>
        <w:r w:rsidR="00B26FE0">
          <w:rPr>
            <w:webHidden/>
          </w:rPr>
          <w:instrText xml:space="preserve"> PAGEREF _Toc76479062 \h </w:instrText>
        </w:r>
        <w:r w:rsidR="00B26FE0">
          <w:rPr>
            <w:webHidden/>
          </w:rPr>
        </w:r>
        <w:r w:rsidR="00B26FE0">
          <w:rPr>
            <w:webHidden/>
          </w:rPr>
          <w:fldChar w:fldCharType="separate"/>
        </w:r>
        <w:r w:rsidR="00B26FE0">
          <w:rPr>
            <w:webHidden/>
          </w:rPr>
          <w:t>5</w:t>
        </w:r>
        <w:r w:rsidR="00B26FE0">
          <w:rPr>
            <w:webHidden/>
          </w:rPr>
          <w:fldChar w:fldCharType="end"/>
        </w:r>
      </w:hyperlink>
    </w:p>
    <w:p w14:paraId="3A311A9D" w14:textId="7325D041" w:rsidR="00B26FE0" w:rsidRDefault="00617EB9">
      <w:pPr>
        <w:pStyle w:val="TOC2"/>
        <w:rPr>
          <w:rFonts w:asciiTheme="minorHAnsi" w:eastAsiaTheme="minorEastAsia" w:hAnsiTheme="minorHAnsi"/>
          <w:color w:val="auto"/>
          <w:sz w:val="22"/>
          <w:lang w:val="de-DE" w:eastAsia="de-DE"/>
        </w:rPr>
      </w:pPr>
      <w:hyperlink w:anchor="_Toc76479063" w:history="1">
        <w:r w:rsidR="00B26FE0" w:rsidRPr="00D30D5F">
          <w:rPr>
            <w:rStyle w:val="Hyperlink"/>
          </w:rPr>
          <w:t>2.</w:t>
        </w:r>
        <w:r w:rsidR="00B26FE0">
          <w:rPr>
            <w:rFonts w:asciiTheme="minorHAnsi" w:eastAsiaTheme="minorEastAsia" w:hAnsiTheme="minorHAnsi"/>
            <w:color w:val="auto"/>
            <w:sz w:val="22"/>
            <w:lang w:val="de-DE" w:eastAsia="de-DE"/>
          </w:rPr>
          <w:tab/>
        </w:r>
        <w:r w:rsidR="00B26FE0" w:rsidRPr="00D30D5F">
          <w:rPr>
            <w:rStyle w:val="Hyperlink"/>
          </w:rPr>
          <w:t>Définition du champ d’application de la CDN</w:t>
        </w:r>
        <w:r w:rsidR="00B26FE0">
          <w:rPr>
            <w:webHidden/>
          </w:rPr>
          <w:tab/>
        </w:r>
        <w:r w:rsidR="00B26FE0">
          <w:rPr>
            <w:webHidden/>
          </w:rPr>
          <w:fldChar w:fldCharType="begin"/>
        </w:r>
        <w:r w:rsidR="00B26FE0">
          <w:rPr>
            <w:webHidden/>
          </w:rPr>
          <w:instrText xml:space="preserve"> PAGEREF _Toc76479063 \h </w:instrText>
        </w:r>
        <w:r w:rsidR="00B26FE0">
          <w:rPr>
            <w:webHidden/>
          </w:rPr>
        </w:r>
        <w:r w:rsidR="00B26FE0">
          <w:rPr>
            <w:webHidden/>
          </w:rPr>
          <w:fldChar w:fldCharType="separate"/>
        </w:r>
        <w:r w:rsidR="00B26FE0">
          <w:rPr>
            <w:webHidden/>
          </w:rPr>
          <w:t>6</w:t>
        </w:r>
        <w:r w:rsidR="00B26FE0">
          <w:rPr>
            <w:webHidden/>
          </w:rPr>
          <w:fldChar w:fldCharType="end"/>
        </w:r>
      </w:hyperlink>
    </w:p>
    <w:p w14:paraId="08D6C949" w14:textId="46DFAB75" w:rsidR="00B26FE0" w:rsidRDefault="00617EB9">
      <w:pPr>
        <w:pStyle w:val="TOC2"/>
        <w:rPr>
          <w:rFonts w:asciiTheme="minorHAnsi" w:eastAsiaTheme="minorEastAsia" w:hAnsiTheme="minorHAnsi"/>
          <w:color w:val="auto"/>
          <w:sz w:val="22"/>
          <w:lang w:val="de-DE" w:eastAsia="de-DE"/>
        </w:rPr>
      </w:pPr>
      <w:hyperlink w:anchor="_Toc76479064" w:history="1">
        <w:r w:rsidR="00B26FE0" w:rsidRPr="00D30D5F">
          <w:rPr>
            <w:rStyle w:val="Hyperlink"/>
          </w:rPr>
          <w:t>3.</w:t>
        </w:r>
        <w:r w:rsidR="00B26FE0">
          <w:rPr>
            <w:rFonts w:asciiTheme="minorHAnsi" w:eastAsiaTheme="minorEastAsia" w:hAnsiTheme="minorHAnsi"/>
            <w:color w:val="auto"/>
            <w:sz w:val="22"/>
            <w:lang w:val="de-DE" w:eastAsia="de-DE"/>
          </w:rPr>
          <w:tab/>
        </w:r>
        <w:r w:rsidR="00B26FE0" w:rsidRPr="00D30D5F">
          <w:rPr>
            <w:rStyle w:val="Hyperlink"/>
          </w:rPr>
          <w:t>Appui externe à la révision de la CDN</w:t>
        </w:r>
        <w:r w:rsidR="00B26FE0">
          <w:rPr>
            <w:webHidden/>
          </w:rPr>
          <w:tab/>
        </w:r>
        <w:r w:rsidR="00B26FE0">
          <w:rPr>
            <w:webHidden/>
          </w:rPr>
          <w:fldChar w:fldCharType="begin"/>
        </w:r>
        <w:r w:rsidR="00B26FE0">
          <w:rPr>
            <w:webHidden/>
          </w:rPr>
          <w:instrText xml:space="preserve"> PAGEREF _Toc76479064 \h </w:instrText>
        </w:r>
        <w:r w:rsidR="00B26FE0">
          <w:rPr>
            <w:webHidden/>
          </w:rPr>
        </w:r>
        <w:r w:rsidR="00B26FE0">
          <w:rPr>
            <w:webHidden/>
          </w:rPr>
          <w:fldChar w:fldCharType="separate"/>
        </w:r>
        <w:r w:rsidR="00B26FE0">
          <w:rPr>
            <w:webHidden/>
          </w:rPr>
          <w:t>8</w:t>
        </w:r>
        <w:r w:rsidR="00B26FE0">
          <w:rPr>
            <w:webHidden/>
          </w:rPr>
          <w:fldChar w:fldCharType="end"/>
        </w:r>
      </w:hyperlink>
    </w:p>
    <w:p w14:paraId="32F4BD9A" w14:textId="3E547359" w:rsidR="00B26FE0" w:rsidRDefault="00617EB9">
      <w:pPr>
        <w:pStyle w:val="TOC2"/>
        <w:rPr>
          <w:rFonts w:asciiTheme="minorHAnsi" w:eastAsiaTheme="minorEastAsia" w:hAnsiTheme="minorHAnsi"/>
          <w:color w:val="auto"/>
          <w:sz w:val="22"/>
          <w:lang w:val="de-DE" w:eastAsia="de-DE"/>
        </w:rPr>
      </w:pPr>
      <w:hyperlink w:anchor="_Toc76479065" w:history="1">
        <w:r w:rsidR="00B26FE0" w:rsidRPr="00D30D5F">
          <w:rPr>
            <w:rStyle w:val="Hyperlink"/>
          </w:rPr>
          <w:t>4.</w:t>
        </w:r>
        <w:r w:rsidR="00B26FE0">
          <w:rPr>
            <w:rFonts w:asciiTheme="minorHAnsi" w:eastAsiaTheme="minorEastAsia" w:hAnsiTheme="minorHAnsi"/>
            <w:color w:val="auto"/>
            <w:sz w:val="22"/>
            <w:lang w:val="de-DE" w:eastAsia="de-DE"/>
          </w:rPr>
          <w:tab/>
        </w:r>
        <w:r w:rsidR="00B26FE0" w:rsidRPr="00D30D5F">
          <w:rPr>
            <w:rStyle w:val="Hyperlink"/>
          </w:rPr>
          <w:t>Coordination globale de la révision de la CDN</w:t>
        </w:r>
        <w:r w:rsidR="00B26FE0">
          <w:rPr>
            <w:webHidden/>
          </w:rPr>
          <w:tab/>
        </w:r>
        <w:r w:rsidR="00B26FE0">
          <w:rPr>
            <w:webHidden/>
          </w:rPr>
          <w:fldChar w:fldCharType="begin"/>
        </w:r>
        <w:r w:rsidR="00B26FE0">
          <w:rPr>
            <w:webHidden/>
          </w:rPr>
          <w:instrText xml:space="preserve"> PAGEREF _Toc76479065 \h </w:instrText>
        </w:r>
        <w:r w:rsidR="00B26FE0">
          <w:rPr>
            <w:webHidden/>
          </w:rPr>
        </w:r>
        <w:r w:rsidR="00B26FE0">
          <w:rPr>
            <w:webHidden/>
          </w:rPr>
          <w:fldChar w:fldCharType="separate"/>
        </w:r>
        <w:r w:rsidR="00B26FE0">
          <w:rPr>
            <w:webHidden/>
          </w:rPr>
          <w:t>12</w:t>
        </w:r>
        <w:r w:rsidR="00B26FE0">
          <w:rPr>
            <w:webHidden/>
          </w:rPr>
          <w:fldChar w:fldCharType="end"/>
        </w:r>
      </w:hyperlink>
    </w:p>
    <w:p w14:paraId="721A8CBE" w14:textId="43B61273" w:rsidR="00B26FE0" w:rsidRDefault="00617EB9">
      <w:pPr>
        <w:pStyle w:val="TOC2"/>
        <w:rPr>
          <w:rFonts w:asciiTheme="minorHAnsi" w:eastAsiaTheme="minorEastAsia" w:hAnsiTheme="minorHAnsi"/>
          <w:color w:val="auto"/>
          <w:sz w:val="22"/>
          <w:lang w:val="de-DE" w:eastAsia="de-DE"/>
        </w:rPr>
      </w:pPr>
      <w:hyperlink w:anchor="_Toc76479066" w:history="1">
        <w:r w:rsidR="00B26FE0" w:rsidRPr="00D30D5F">
          <w:rPr>
            <w:rStyle w:val="Hyperlink"/>
          </w:rPr>
          <w:t>5.</w:t>
        </w:r>
        <w:r w:rsidR="00B26FE0">
          <w:rPr>
            <w:rFonts w:asciiTheme="minorHAnsi" w:eastAsiaTheme="minorEastAsia" w:hAnsiTheme="minorHAnsi"/>
            <w:color w:val="auto"/>
            <w:sz w:val="22"/>
            <w:lang w:val="de-DE" w:eastAsia="de-DE"/>
          </w:rPr>
          <w:tab/>
        </w:r>
        <w:r w:rsidR="00B26FE0" w:rsidRPr="00D30D5F">
          <w:rPr>
            <w:rStyle w:val="Hyperlink"/>
          </w:rPr>
          <w:t>Participation des parties prenantes</w:t>
        </w:r>
        <w:r w:rsidR="00B26FE0">
          <w:rPr>
            <w:webHidden/>
          </w:rPr>
          <w:tab/>
        </w:r>
        <w:r w:rsidR="00B26FE0">
          <w:rPr>
            <w:webHidden/>
          </w:rPr>
          <w:fldChar w:fldCharType="begin"/>
        </w:r>
        <w:r w:rsidR="00B26FE0">
          <w:rPr>
            <w:webHidden/>
          </w:rPr>
          <w:instrText xml:space="preserve"> PAGEREF _Toc76479066 \h </w:instrText>
        </w:r>
        <w:r w:rsidR="00B26FE0">
          <w:rPr>
            <w:webHidden/>
          </w:rPr>
        </w:r>
        <w:r w:rsidR="00B26FE0">
          <w:rPr>
            <w:webHidden/>
          </w:rPr>
          <w:fldChar w:fldCharType="separate"/>
        </w:r>
        <w:r w:rsidR="00B26FE0">
          <w:rPr>
            <w:webHidden/>
          </w:rPr>
          <w:t>14</w:t>
        </w:r>
        <w:r w:rsidR="00B26FE0">
          <w:rPr>
            <w:webHidden/>
          </w:rPr>
          <w:fldChar w:fldCharType="end"/>
        </w:r>
      </w:hyperlink>
    </w:p>
    <w:p w14:paraId="7F964004" w14:textId="08E9F920" w:rsidR="00B26FE0" w:rsidRDefault="00617EB9">
      <w:pPr>
        <w:pStyle w:val="TOC2"/>
        <w:rPr>
          <w:rFonts w:asciiTheme="minorHAnsi" w:eastAsiaTheme="minorEastAsia" w:hAnsiTheme="minorHAnsi"/>
          <w:color w:val="auto"/>
          <w:sz w:val="22"/>
          <w:lang w:val="de-DE" w:eastAsia="de-DE"/>
        </w:rPr>
      </w:pPr>
      <w:hyperlink w:anchor="_Toc76479067" w:history="1">
        <w:r w:rsidR="00B26FE0" w:rsidRPr="00D30D5F">
          <w:rPr>
            <w:rStyle w:val="Hyperlink"/>
          </w:rPr>
          <w:t>6.</w:t>
        </w:r>
        <w:r w:rsidR="00B26FE0">
          <w:rPr>
            <w:rFonts w:asciiTheme="minorHAnsi" w:eastAsiaTheme="minorEastAsia" w:hAnsiTheme="minorHAnsi"/>
            <w:color w:val="auto"/>
            <w:sz w:val="22"/>
            <w:lang w:val="de-DE" w:eastAsia="de-DE"/>
          </w:rPr>
          <w:tab/>
        </w:r>
        <w:r w:rsidR="00B26FE0" w:rsidRPr="00D30D5F">
          <w:rPr>
            <w:rStyle w:val="Hyperlink"/>
          </w:rPr>
          <w:t>Modélisation de l’atténuation pour les projections d’émissions de gaz à effet de serre</w:t>
        </w:r>
        <w:r w:rsidR="00B26FE0">
          <w:rPr>
            <w:webHidden/>
          </w:rPr>
          <w:tab/>
        </w:r>
        <w:r w:rsidR="00B26FE0">
          <w:rPr>
            <w:webHidden/>
          </w:rPr>
          <w:fldChar w:fldCharType="begin"/>
        </w:r>
        <w:r w:rsidR="00B26FE0">
          <w:rPr>
            <w:webHidden/>
          </w:rPr>
          <w:instrText xml:space="preserve"> PAGEREF _Toc76479067 \h </w:instrText>
        </w:r>
        <w:r w:rsidR="00B26FE0">
          <w:rPr>
            <w:webHidden/>
          </w:rPr>
        </w:r>
        <w:r w:rsidR="00B26FE0">
          <w:rPr>
            <w:webHidden/>
          </w:rPr>
          <w:fldChar w:fldCharType="separate"/>
        </w:r>
        <w:r w:rsidR="00B26FE0">
          <w:rPr>
            <w:webHidden/>
          </w:rPr>
          <w:t>15</w:t>
        </w:r>
        <w:r w:rsidR="00B26FE0">
          <w:rPr>
            <w:webHidden/>
          </w:rPr>
          <w:fldChar w:fldCharType="end"/>
        </w:r>
      </w:hyperlink>
    </w:p>
    <w:p w14:paraId="4222E857" w14:textId="7CD68713" w:rsidR="00B26FE0" w:rsidRDefault="00617EB9">
      <w:pPr>
        <w:pStyle w:val="TOC2"/>
        <w:rPr>
          <w:rFonts w:asciiTheme="minorHAnsi" w:eastAsiaTheme="minorEastAsia" w:hAnsiTheme="minorHAnsi"/>
          <w:color w:val="auto"/>
          <w:sz w:val="22"/>
          <w:lang w:val="de-DE" w:eastAsia="de-DE"/>
        </w:rPr>
      </w:pPr>
      <w:hyperlink w:anchor="_Toc76479068" w:history="1">
        <w:r w:rsidR="00B26FE0" w:rsidRPr="00D30D5F">
          <w:rPr>
            <w:rStyle w:val="Hyperlink"/>
          </w:rPr>
          <w:t>7.</w:t>
        </w:r>
        <w:r w:rsidR="00B26FE0">
          <w:rPr>
            <w:rFonts w:asciiTheme="minorHAnsi" w:eastAsiaTheme="minorEastAsia" w:hAnsiTheme="minorHAnsi"/>
            <w:color w:val="auto"/>
            <w:sz w:val="22"/>
            <w:lang w:val="de-DE" w:eastAsia="de-DE"/>
          </w:rPr>
          <w:tab/>
        </w:r>
        <w:r w:rsidR="00B26FE0" w:rsidRPr="00D30D5F">
          <w:rPr>
            <w:rStyle w:val="Hyperlink"/>
          </w:rPr>
          <w:t>Adaptation</w:t>
        </w:r>
        <w:r w:rsidR="00B26FE0">
          <w:rPr>
            <w:webHidden/>
          </w:rPr>
          <w:tab/>
        </w:r>
        <w:r w:rsidR="00B26FE0">
          <w:rPr>
            <w:webHidden/>
          </w:rPr>
          <w:fldChar w:fldCharType="begin"/>
        </w:r>
        <w:r w:rsidR="00B26FE0">
          <w:rPr>
            <w:webHidden/>
          </w:rPr>
          <w:instrText xml:space="preserve"> PAGEREF _Toc76479068 \h </w:instrText>
        </w:r>
        <w:r w:rsidR="00B26FE0">
          <w:rPr>
            <w:webHidden/>
          </w:rPr>
        </w:r>
        <w:r w:rsidR="00B26FE0">
          <w:rPr>
            <w:webHidden/>
          </w:rPr>
          <w:fldChar w:fldCharType="separate"/>
        </w:r>
        <w:r w:rsidR="00B26FE0">
          <w:rPr>
            <w:webHidden/>
          </w:rPr>
          <w:t>20</w:t>
        </w:r>
        <w:r w:rsidR="00B26FE0">
          <w:rPr>
            <w:webHidden/>
          </w:rPr>
          <w:fldChar w:fldCharType="end"/>
        </w:r>
      </w:hyperlink>
    </w:p>
    <w:p w14:paraId="50383A6E" w14:textId="15D03A93" w:rsidR="00B26FE0" w:rsidRDefault="00617EB9">
      <w:pPr>
        <w:pStyle w:val="TOC2"/>
        <w:rPr>
          <w:rFonts w:asciiTheme="minorHAnsi" w:eastAsiaTheme="minorEastAsia" w:hAnsiTheme="minorHAnsi"/>
          <w:color w:val="auto"/>
          <w:sz w:val="22"/>
          <w:lang w:val="de-DE" w:eastAsia="de-DE"/>
        </w:rPr>
      </w:pPr>
      <w:hyperlink w:anchor="_Toc76479069" w:history="1">
        <w:r w:rsidR="00B26FE0" w:rsidRPr="00D30D5F">
          <w:rPr>
            <w:rStyle w:val="Hyperlink"/>
          </w:rPr>
          <w:t>8.</w:t>
        </w:r>
        <w:r w:rsidR="00B26FE0">
          <w:rPr>
            <w:rFonts w:asciiTheme="minorHAnsi" w:eastAsiaTheme="minorEastAsia" w:hAnsiTheme="minorHAnsi"/>
            <w:color w:val="auto"/>
            <w:sz w:val="22"/>
            <w:lang w:val="de-DE" w:eastAsia="de-DE"/>
          </w:rPr>
          <w:tab/>
        </w:r>
        <w:r w:rsidR="00B26FE0" w:rsidRPr="00D30D5F">
          <w:rPr>
            <w:rStyle w:val="Hyperlink"/>
          </w:rPr>
          <w:t>Liens avec d’autres processus</w:t>
        </w:r>
        <w:r w:rsidR="00B26FE0">
          <w:rPr>
            <w:webHidden/>
          </w:rPr>
          <w:tab/>
        </w:r>
        <w:r w:rsidR="00B26FE0">
          <w:rPr>
            <w:webHidden/>
          </w:rPr>
          <w:fldChar w:fldCharType="begin"/>
        </w:r>
        <w:r w:rsidR="00B26FE0">
          <w:rPr>
            <w:webHidden/>
          </w:rPr>
          <w:instrText xml:space="preserve"> PAGEREF _Toc76479069 \h </w:instrText>
        </w:r>
        <w:r w:rsidR="00B26FE0">
          <w:rPr>
            <w:webHidden/>
          </w:rPr>
        </w:r>
        <w:r w:rsidR="00B26FE0">
          <w:rPr>
            <w:webHidden/>
          </w:rPr>
          <w:fldChar w:fldCharType="separate"/>
        </w:r>
        <w:r w:rsidR="00B26FE0">
          <w:rPr>
            <w:webHidden/>
          </w:rPr>
          <w:t>22</w:t>
        </w:r>
        <w:r w:rsidR="00B26FE0">
          <w:rPr>
            <w:webHidden/>
          </w:rPr>
          <w:fldChar w:fldCharType="end"/>
        </w:r>
      </w:hyperlink>
    </w:p>
    <w:p w14:paraId="18266C39" w14:textId="6BD190BA" w:rsidR="00B26FE0" w:rsidRDefault="00617EB9">
      <w:pPr>
        <w:pStyle w:val="TOC2"/>
        <w:rPr>
          <w:rFonts w:asciiTheme="minorHAnsi" w:eastAsiaTheme="minorEastAsia" w:hAnsiTheme="minorHAnsi"/>
          <w:color w:val="auto"/>
          <w:sz w:val="22"/>
          <w:lang w:val="de-DE" w:eastAsia="de-DE"/>
        </w:rPr>
      </w:pPr>
      <w:hyperlink w:anchor="_Toc76479070" w:history="1">
        <w:r w:rsidR="00B26FE0" w:rsidRPr="00D30D5F">
          <w:rPr>
            <w:rStyle w:val="Hyperlink"/>
          </w:rPr>
          <w:t>9.</w:t>
        </w:r>
        <w:r w:rsidR="00B26FE0">
          <w:rPr>
            <w:rFonts w:asciiTheme="minorHAnsi" w:eastAsiaTheme="minorEastAsia" w:hAnsiTheme="minorHAnsi"/>
            <w:color w:val="auto"/>
            <w:sz w:val="22"/>
            <w:lang w:val="de-DE" w:eastAsia="de-DE"/>
          </w:rPr>
          <w:tab/>
        </w:r>
        <w:r w:rsidR="00B26FE0" w:rsidRPr="00D30D5F">
          <w:rPr>
            <w:rStyle w:val="Hyperlink"/>
          </w:rPr>
          <w:t>Rédaction de la CDN révisée</w:t>
        </w:r>
        <w:r w:rsidR="00B26FE0">
          <w:rPr>
            <w:webHidden/>
          </w:rPr>
          <w:tab/>
        </w:r>
        <w:r w:rsidR="00B26FE0">
          <w:rPr>
            <w:webHidden/>
          </w:rPr>
          <w:fldChar w:fldCharType="begin"/>
        </w:r>
        <w:r w:rsidR="00B26FE0">
          <w:rPr>
            <w:webHidden/>
          </w:rPr>
          <w:instrText xml:space="preserve"> PAGEREF _Toc76479070 \h </w:instrText>
        </w:r>
        <w:r w:rsidR="00B26FE0">
          <w:rPr>
            <w:webHidden/>
          </w:rPr>
        </w:r>
        <w:r w:rsidR="00B26FE0">
          <w:rPr>
            <w:webHidden/>
          </w:rPr>
          <w:fldChar w:fldCharType="separate"/>
        </w:r>
        <w:r w:rsidR="00B26FE0">
          <w:rPr>
            <w:webHidden/>
          </w:rPr>
          <w:t>23</w:t>
        </w:r>
        <w:r w:rsidR="00B26FE0">
          <w:rPr>
            <w:webHidden/>
          </w:rPr>
          <w:fldChar w:fldCharType="end"/>
        </w:r>
      </w:hyperlink>
    </w:p>
    <w:p w14:paraId="15128D84" w14:textId="21950812" w:rsidR="00B26FE0" w:rsidRDefault="00617EB9">
      <w:pPr>
        <w:pStyle w:val="TOC2"/>
        <w:rPr>
          <w:rFonts w:asciiTheme="minorHAnsi" w:eastAsiaTheme="minorEastAsia" w:hAnsiTheme="minorHAnsi"/>
          <w:color w:val="auto"/>
          <w:sz w:val="22"/>
          <w:lang w:val="de-DE" w:eastAsia="de-DE"/>
        </w:rPr>
      </w:pPr>
      <w:hyperlink w:anchor="_Toc76479071" w:history="1">
        <w:r w:rsidR="00B26FE0" w:rsidRPr="00D30D5F">
          <w:rPr>
            <w:rStyle w:val="Hyperlink"/>
          </w:rPr>
          <w:t>10.</w:t>
        </w:r>
        <w:r w:rsidR="00B26FE0">
          <w:rPr>
            <w:rFonts w:asciiTheme="minorHAnsi" w:eastAsiaTheme="minorEastAsia" w:hAnsiTheme="minorHAnsi"/>
            <w:color w:val="auto"/>
            <w:sz w:val="22"/>
            <w:lang w:val="de-DE" w:eastAsia="de-DE"/>
          </w:rPr>
          <w:tab/>
        </w:r>
        <w:r w:rsidR="00B26FE0" w:rsidRPr="00D30D5F">
          <w:rPr>
            <w:rStyle w:val="Hyperlink"/>
          </w:rPr>
          <w:t>Approbation et soumission de la CDN révisée</w:t>
        </w:r>
        <w:r w:rsidR="00B26FE0">
          <w:rPr>
            <w:webHidden/>
          </w:rPr>
          <w:tab/>
        </w:r>
        <w:r w:rsidR="00B26FE0">
          <w:rPr>
            <w:webHidden/>
          </w:rPr>
          <w:fldChar w:fldCharType="begin"/>
        </w:r>
        <w:r w:rsidR="00B26FE0">
          <w:rPr>
            <w:webHidden/>
          </w:rPr>
          <w:instrText xml:space="preserve"> PAGEREF _Toc76479071 \h </w:instrText>
        </w:r>
        <w:r w:rsidR="00B26FE0">
          <w:rPr>
            <w:webHidden/>
          </w:rPr>
        </w:r>
        <w:r w:rsidR="00B26FE0">
          <w:rPr>
            <w:webHidden/>
          </w:rPr>
          <w:fldChar w:fldCharType="separate"/>
        </w:r>
        <w:r w:rsidR="00B26FE0">
          <w:rPr>
            <w:webHidden/>
          </w:rPr>
          <w:t>25</w:t>
        </w:r>
        <w:r w:rsidR="00B26FE0">
          <w:rPr>
            <w:webHidden/>
          </w:rPr>
          <w:fldChar w:fldCharType="end"/>
        </w:r>
      </w:hyperlink>
    </w:p>
    <w:p w14:paraId="520E4080" w14:textId="03CBCD62" w:rsidR="00216440" w:rsidRPr="00066633" w:rsidRDefault="00216440" w:rsidP="00216440">
      <w:r w:rsidRPr="00066633">
        <w:fldChar w:fldCharType="end"/>
      </w:r>
      <w:bookmarkEnd w:id="1"/>
    </w:p>
    <w:p w14:paraId="07CD5D2C" w14:textId="77777777" w:rsidR="00216440" w:rsidRPr="00066633" w:rsidRDefault="00216440" w:rsidP="00216440">
      <w:pPr>
        <w:rPr>
          <w:noProof/>
        </w:rPr>
      </w:pPr>
    </w:p>
    <w:p w14:paraId="6C7C1F53" w14:textId="77777777" w:rsidR="00216440" w:rsidRPr="00066633" w:rsidRDefault="00216440" w:rsidP="00216440">
      <w:pPr>
        <w:rPr>
          <w:noProof/>
        </w:rPr>
      </w:pPr>
    </w:p>
    <w:p w14:paraId="70CA91C9" w14:textId="77777777" w:rsidR="00216440" w:rsidRPr="00066633" w:rsidRDefault="00216440" w:rsidP="00216440">
      <w:pPr>
        <w:rPr>
          <w:noProof/>
        </w:rPr>
        <w:sectPr w:rsidR="00216440" w:rsidRPr="00066633" w:rsidSect="00216440">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134" w:left="1418" w:header="709" w:footer="567" w:gutter="0"/>
          <w:cols w:space="708"/>
          <w:docGrid w:linePitch="360"/>
        </w:sectPr>
      </w:pPr>
    </w:p>
    <w:p w14:paraId="2647B5BF" w14:textId="77777777" w:rsidR="00216440" w:rsidRPr="00066633" w:rsidRDefault="00216440" w:rsidP="00216440">
      <w:pPr>
        <w:pStyle w:val="Heading1"/>
        <w:rPr>
          <w:noProof/>
        </w:rPr>
      </w:pPr>
      <w:bookmarkStart w:id="2" w:name="_Toc76479061"/>
      <w:r w:rsidRPr="00066633">
        <w:lastRenderedPageBreak/>
        <w:t>Personnes ayant contribué à cette liste de contrôle</w:t>
      </w:r>
      <w:bookmarkEnd w:id="2"/>
    </w:p>
    <w:tbl>
      <w:tblPr>
        <w:tblStyle w:val="TableGrid"/>
        <w:tblW w:w="14601" w:type="dxa"/>
        <w:tblInd w:w="-5" w:type="dxa"/>
        <w:tblLayout w:type="fixed"/>
        <w:tblCellMar>
          <w:left w:w="113" w:type="dxa"/>
          <w:right w:w="113" w:type="dxa"/>
        </w:tblCellMar>
        <w:tblLook w:val="04A0" w:firstRow="1" w:lastRow="0" w:firstColumn="1" w:lastColumn="0" w:noHBand="0" w:noVBand="1"/>
      </w:tblPr>
      <w:tblGrid>
        <w:gridCol w:w="3095"/>
        <w:gridCol w:w="3402"/>
        <w:gridCol w:w="4418"/>
        <w:gridCol w:w="3686"/>
      </w:tblGrid>
      <w:tr w:rsidR="00216440" w:rsidRPr="00066633" w14:paraId="7E565135" w14:textId="77777777" w:rsidTr="00381CE5">
        <w:trPr>
          <w:trHeight w:val="171"/>
          <w:tblHeader/>
        </w:trPr>
        <w:tc>
          <w:tcPr>
            <w:tcW w:w="3095"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28141F41"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Institution</w:t>
            </w:r>
          </w:p>
        </w:tc>
        <w:tc>
          <w:tcPr>
            <w:tcW w:w="340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6FFC34D"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Nom</w:t>
            </w:r>
          </w:p>
        </w:tc>
        <w:tc>
          <w:tcPr>
            <w:tcW w:w="441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3CF42DC6"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Coordonnées (e-mail ou téléphone)</w:t>
            </w:r>
          </w:p>
        </w:tc>
        <w:tc>
          <w:tcPr>
            <w:tcW w:w="3686"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7E8CE5BC"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Sections remplies de la liste de contrôle</w:t>
            </w:r>
          </w:p>
        </w:tc>
      </w:tr>
      <w:tr w:rsidR="00216440" w:rsidRPr="00066633" w14:paraId="7564CF6B" w14:textId="77777777" w:rsidTr="00381CE5">
        <w:trPr>
          <w:trHeight w:val="60"/>
        </w:trPr>
        <w:tc>
          <w:tcPr>
            <w:tcW w:w="3095"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50765E75" w14:textId="77777777" w:rsidR="00216440" w:rsidRPr="00066633" w:rsidRDefault="00216440" w:rsidP="00CB5721">
            <w:pPr>
              <w:pStyle w:val="TextTable"/>
              <w:rPr>
                <w:noProof/>
              </w:rPr>
            </w:pPr>
          </w:p>
        </w:tc>
        <w:tc>
          <w:tcPr>
            <w:tcW w:w="3402" w:type="dxa"/>
            <w:tcBorders>
              <w:top w:val="single" w:sz="4" w:space="0" w:color="auto"/>
              <w:left w:val="single" w:sz="4" w:space="0" w:color="AAAAAA" w:themeColor="accent5"/>
              <w:bottom w:val="single" w:sz="4" w:space="0" w:color="AAAAAA" w:themeColor="accent5"/>
              <w:right w:val="single" w:sz="4" w:space="0" w:color="AAAAAA" w:themeColor="accent5"/>
            </w:tcBorders>
          </w:tcPr>
          <w:p w14:paraId="68128040" w14:textId="77777777" w:rsidR="00216440" w:rsidRPr="00066633" w:rsidRDefault="00216440" w:rsidP="00CB5721">
            <w:pPr>
              <w:pStyle w:val="TextTable"/>
              <w:jc w:val="right"/>
              <w:rPr>
                <w:noProof/>
              </w:rPr>
            </w:pPr>
          </w:p>
        </w:tc>
        <w:tc>
          <w:tcPr>
            <w:tcW w:w="4418"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8CEF79C" w14:textId="77777777" w:rsidR="00216440" w:rsidRPr="00066633" w:rsidRDefault="00216440" w:rsidP="00CB5721">
            <w:pPr>
              <w:pStyle w:val="TextTable"/>
              <w:jc w:val="right"/>
              <w:rPr>
                <w:noProof/>
              </w:rPr>
            </w:pPr>
          </w:p>
        </w:tc>
        <w:tc>
          <w:tcPr>
            <w:tcW w:w="368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6FDE5C7" w14:textId="77777777" w:rsidR="00216440" w:rsidRPr="00066633" w:rsidRDefault="00216440" w:rsidP="00CB5721">
            <w:pPr>
              <w:pStyle w:val="TextTable"/>
              <w:jc w:val="right"/>
              <w:rPr>
                <w:noProof/>
              </w:rPr>
            </w:pPr>
          </w:p>
        </w:tc>
      </w:tr>
      <w:tr w:rsidR="00216440" w:rsidRPr="00066633" w14:paraId="4F7021E1" w14:textId="77777777" w:rsidTr="00381CE5">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7762AB1" w14:textId="77777777" w:rsidR="00216440" w:rsidRPr="00066633" w:rsidRDefault="00216440" w:rsidP="00CB5721">
            <w:pPr>
              <w:pStyle w:val="TextTable"/>
              <w:rPr>
                <w:noProof/>
              </w:rPr>
            </w:pPr>
          </w:p>
        </w:tc>
        <w:tc>
          <w:tcPr>
            <w:tcW w:w="340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5094A7" w14:textId="77777777" w:rsidR="00216440" w:rsidRPr="00066633" w:rsidRDefault="00216440" w:rsidP="00CB5721">
            <w:pPr>
              <w:pStyle w:val="TextTable"/>
              <w:jc w:val="right"/>
              <w:rPr>
                <w:noProof/>
              </w:rPr>
            </w:pPr>
          </w:p>
        </w:tc>
        <w:tc>
          <w:tcPr>
            <w:tcW w:w="4418"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D63A807" w14:textId="77777777" w:rsidR="00216440" w:rsidRPr="00066633" w:rsidRDefault="00216440" w:rsidP="00CB5721">
            <w:pPr>
              <w:pStyle w:val="TextTable"/>
              <w:jc w:val="right"/>
              <w:rPr>
                <w:noProof/>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331FAD2" w14:textId="77777777" w:rsidR="00216440" w:rsidRPr="00066633" w:rsidRDefault="00216440" w:rsidP="00CB5721">
            <w:pPr>
              <w:pStyle w:val="TextTable"/>
              <w:jc w:val="right"/>
              <w:rPr>
                <w:noProof/>
              </w:rPr>
            </w:pPr>
          </w:p>
        </w:tc>
      </w:tr>
      <w:tr w:rsidR="00216440" w:rsidRPr="00066633" w14:paraId="3627CC70" w14:textId="77777777" w:rsidTr="00381CE5">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BD09B8B" w14:textId="77777777" w:rsidR="00216440" w:rsidRPr="00066633" w:rsidRDefault="00216440" w:rsidP="00CB5721">
            <w:pPr>
              <w:pStyle w:val="TextTable"/>
              <w:rPr>
                <w:noProof/>
              </w:rPr>
            </w:pPr>
          </w:p>
        </w:tc>
        <w:tc>
          <w:tcPr>
            <w:tcW w:w="340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CEBDF11" w14:textId="77777777" w:rsidR="00216440" w:rsidRPr="00066633" w:rsidRDefault="00216440" w:rsidP="00CB5721">
            <w:pPr>
              <w:pStyle w:val="TextTable"/>
              <w:jc w:val="right"/>
              <w:rPr>
                <w:noProof/>
              </w:rPr>
            </w:pPr>
          </w:p>
        </w:tc>
        <w:tc>
          <w:tcPr>
            <w:tcW w:w="4418"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FD95229" w14:textId="77777777" w:rsidR="00216440" w:rsidRPr="00066633" w:rsidRDefault="00216440" w:rsidP="00CB5721">
            <w:pPr>
              <w:pStyle w:val="TextTable"/>
              <w:jc w:val="right"/>
              <w:rPr>
                <w:noProof/>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31D791" w14:textId="77777777" w:rsidR="00216440" w:rsidRPr="00066633" w:rsidRDefault="00216440" w:rsidP="00CB5721">
            <w:pPr>
              <w:pStyle w:val="TextTable"/>
              <w:jc w:val="right"/>
              <w:rPr>
                <w:noProof/>
              </w:rPr>
            </w:pPr>
          </w:p>
        </w:tc>
      </w:tr>
      <w:tr w:rsidR="00216440" w:rsidRPr="00066633" w14:paraId="258AFB56" w14:textId="77777777" w:rsidTr="00381CE5">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FDABAC8" w14:textId="77777777" w:rsidR="00216440" w:rsidRPr="00066633" w:rsidRDefault="00216440" w:rsidP="00CB5721">
            <w:pPr>
              <w:pStyle w:val="TextTable"/>
              <w:rPr>
                <w:noProof/>
              </w:rPr>
            </w:pPr>
          </w:p>
        </w:tc>
        <w:tc>
          <w:tcPr>
            <w:tcW w:w="340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53C592E" w14:textId="77777777" w:rsidR="00216440" w:rsidRPr="00066633" w:rsidRDefault="00216440" w:rsidP="00CB5721">
            <w:pPr>
              <w:pStyle w:val="TextTable"/>
              <w:jc w:val="right"/>
              <w:rPr>
                <w:noProof/>
              </w:rPr>
            </w:pPr>
          </w:p>
        </w:tc>
        <w:tc>
          <w:tcPr>
            <w:tcW w:w="4418"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7362157" w14:textId="77777777" w:rsidR="00216440" w:rsidRPr="00066633" w:rsidRDefault="00216440" w:rsidP="00CB5721">
            <w:pPr>
              <w:pStyle w:val="TextTable"/>
              <w:jc w:val="right"/>
              <w:rPr>
                <w:noProof/>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2A9C22C" w14:textId="77777777" w:rsidR="00216440" w:rsidRPr="00066633" w:rsidRDefault="00216440" w:rsidP="00CB5721">
            <w:pPr>
              <w:pStyle w:val="TextTable"/>
              <w:jc w:val="right"/>
              <w:rPr>
                <w:noProof/>
              </w:rPr>
            </w:pPr>
          </w:p>
        </w:tc>
      </w:tr>
      <w:tr w:rsidR="00216440" w:rsidRPr="00066633" w14:paraId="0B4154FB" w14:textId="77777777" w:rsidTr="00381CE5">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FD8D48D" w14:textId="77777777" w:rsidR="00216440" w:rsidRPr="00066633" w:rsidRDefault="00216440" w:rsidP="00CB5721">
            <w:pPr>
              <w:pStyle w:val="TextTable"/>
              <w:rPr>
                <w:noProof/>
              </w:rPr>
            </w:pPr>
          </w:p>
        </w:tc>
        <w:tc>
          <w:tcPr>
            <w:tcW w:w="340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C5F1BE9" w14:textId="77777777" w:rsidR="00216440" w:rsidRPr="00066633" w:rsidRDefault="00216440" w:rsidP="00CB5721">
            <w:pPr>
              <w:pStyle w:val="TextTable"/>
              <w:jc w:val="right"/>
              <w:rPr>
                <w:noProof/>
              </w:rPr>
            </w:pPr>
          </w:p>
        </w:tc>
        <w:tc>
          <w:tcPr>
            <w:tcW w:w="4418"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7BE88B3" w14:textId="77777777" w:rsidR="00216440" w:rsidRPr="00066633" w:rsidRDefault="00216440" w:rsidP="00CB5721">
            <w:pPr>
              <w:pStyle w:val="TextTable"/>
              <w:jc w:val="right"/>
              <w:rPr>
                <w:noProof/>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38EE058" w14:textId="77777777" w:rsidR="00216440" w:rsidRPr="00066633" w:rsidRDefault="00216440" w:rsidP="00CB5721">
            <w:pPr>
              <w:pStyle w:val="TextTable"/>
              <w:jc w:val="right"/>
              <w:rPr>
                <w:noProof/>
              </w:rPr>
            </w:pPr>
          </w:p>
        </w:tc>
      </w:tr>
      <w:tr w:rsidR="00216440" w:rsidRPr="00066633" w14:paraId="2D4445BA" w14:textId="77777777" w:rsidTr="00381CE5">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465DFD2" w14:textId="77777777" w:rsidR="00216440" w:rsidRPr="00066633" w:rsidRDefault="00216440" w:rsidP="00CB5721">
            <w:pPr>
              <w:pStyle w:val="TextTable"/>
              <w:rPr>
                <w:noProof/>
              </w:rPr>
            </w:pPr>
          </w:p>
        </w:tc>
        <w:tc>
          <w:tcPr>
            <w:tcW w:w="340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34875CC" w14:textId="77777777" w:rsidR="00216440" w:rsidRPr="00066633" w:rsidRDefault="00216440" w:rsidP="00CB5721">
            <w:pPr>
              <w:pStyle w:val="TextTable"/>
              <w:jc w:val="right"/>
              <w:rPr>
                <w:noProof/>
              </w:rPr>
            </w:pPr>
          </w:p>
        </w:tc>
        <w:tc>
          <w:tcPr>
            <w:tcW w:w="4418"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DDBEC45" w14:textId="77777777" w:rsidR="00216440" w:rsidRPr="00066633" w:rsidRDefault="00216440" w:rsidP="00CB5721">
            <w:pPr>
              <w:pStyle w:val="TextTable"/>
              <w:jc w:val="right"/>
              <w:rPr>
                <w:noProof/>
              </w:rPr>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904191C" w14:textId="77777777" w:rsidR="00216440" w:rsidRPr="00066633" w:rsidRDefault="00216440" w:rsidP="00CB5721">
            <w:pPr>
              <w:pStyle w:val="TextTable"/>
              <w:jc w:val="right"/>
              <w:rPr>
                <w:noProof/>
              </w:rPr>
            </w:pPr>
          </w:p>
        </w:tc>
      </w:tr>
    </w:tbl>
    <w:p w14:paraId="2F33C278" w14:textId="77777777" w:rsidR="00216440" w:rsidRPr="00066633" w:rsidRDefault="00216440" w:rsidP="00216440">
      <w:pPr>
        <w:rPr>
          <w:noProof/>
        </w:rPr>
      </w:pPr>
    </w:p>
    <w:p w14:paraId="6FB83D86" w14:textId="77777777" w:rsidR="00216440" w:rsidRPr="00066633" w:rsidRDefault="00216440" w:rsidP="00216440">
      <w:pPr>
        <w:rPr>
          <w:noProof/>
        </w:rPr>
      </w:pPr>
    </w:p>
    <w:p w14:paraId="0A1D25E9" w14:textId="77777777" w:rsidR="00216440" w:rsidRPr="00066633" w:rsidRDefault="00216440" w:rsidP="00216440">
      <w:pPr>
        <w:rPr>
          <w:noProof/>
        </w:rPr>
        <w:sectPr w:rsidR="00216440" w:rsidRPr="00066633" w:rsidSect="000A5632">
          <w:headerReference w:type="default" r:id="rId17"/>
          <w:footerReference w:type="default" r:id="rId18"/>
          <w:pgSz w:w="16838" w:h="11906" w:orient="landscape" w:code="9"/>
          <w:pgMar w:top="1701" w:right="1134" w:bottom="1134" w:left="1134" w:header="709" w:footer="567" w:gutter="0"/>
          <w:cols w:space="708"/>
          <w:docGrid w:linePitch="360"/>
        </w:sectPr>
      </w:pPr>
    </w:p>
    <w:p w14:paraId="1B44023C" w14:textId="77777777" w:rsidR="00216440" w:rsidRPr="00066633" w:rsidRDefault="00216440" w:rsidP="00216440">
      <w:pPr>
        <w:pStyle w:val="Heading2"/>
        <w:rPr>
          <w:noProof/>
        </w:rPr>
      </w:pPr>
      <w:bookmarkStart w:id="3" w:name="_Toc76479062"/>
      <w:r w:rsidRPr="00066633">
        <w:lastRenderedPageBreak/>
        <w:t>Informations de base</w:t>
      </w:r>
      <w:bookmarkEnd w:id="3"/>
    </w:p>
    <w:p w14:paraId="1B16802E" w14:textId="77777777" w:rsidR="00216440" w:rsidRPr="00066633" w:rsidRDefault="00216440" w:rsidP="00216440">
      <w:pPr>
        <w:rPr>
          <w:noProof/>
        </w:rPr>
      </w:pPr>
      <w:r w:rsidRPr="00066633">
        <w:t>Cette section offre un aperçu de la CDN révisée.</w:t>
      </w:r>
    </w:p>
    <w:p w14:paraId="49402A05" w14:textId="77777777" w:rsidR="00216440" w:rsidRPr="00066633" w:rsidRDefault="00216440" w:rsidP="00216440">
      <w:pPr>
        <w:pStyle w:val="Heading3"/>
        <w:rPr>
          <w:noProof/>
        </w:rPr>
      </w:pPr>
      <w:r w:rsidRPr="00066633">
        <w:t>Pays</w:t>
      </w:r>
    </w:p>
    <w:tbl>
      <w:tblPr>
        <w:tblStyle w:val="TableGrid"/>
        <w:tblW w:w="5505" w:type="dxa"/>
        <w:tblInd w:w="-5" w:type="dxa"/>
        <w:tblLayout w:type="fixed"/>
        <w:tblCellMar>
          <w:left w:w="0" w:type="dxa"/>
          <w:right w:w="0" w:type="dxa"/>
        </w:tblCellMar>
        <w:tblLook w:val="04A0" w:firstRow="1" w:lastRow="0" w:firstColumn="1" w:lastColumn="0" w:noHBand="0" w:noVBand="1"/>
      </w:tblPr>
      <w:tblGrid>
        <w:gridCol w:w="5505"/>
      </w:tblGrid>
      <w:tr w:rsidR="00216440" w:rsidRPr="00066633" w14:paraId="2C496C8A" w14:textId="77777777" w:rsidTr="00381CE5">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3D98DC55"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17D5C4CC" w14:textId="77777777" w:rsidR="00216440" w:rsidRPr="00066633" w:rsidRDefault="00216440" w:rsidP="00216440">
      <w:pPr>
        <w:rPr>
          <w:noProof/>
        </w:rPr>
      </w:pPr>
    </w:p>
    <w:p w14:paraId="7EEB97B4" w14:textId="77777777" w:rsidR="00216440" w:rsidRPr="00066633" w:rsidRDefault="00216440" w:rsidP="00216440">
      <w:pPr>
        <w:pStyle w:val="Heading3"/>
        <w:rPr>
          <w:noProof/>
        </w:rPr>
      </w:pPr>
      <w:r w:rsidRPr="00066633">
        <w:t>Date de soumission de la CDN</w:t>
      </w:r>
    </w:p>
    <w:tbl>
      <w:tblPr>
        <w:tblStyle w:val="TableGrid"/>
        <w:tblW w:w="5505" w:type="dxa"/>
        <w:tblInd w:w="-5" w:type="dxa"/>
        <w:tblLayout w:type="fixed"/>
        <w:tblCellMar>
          <w:left w:w="0" w:type="dxa"/>
          <w:right w:w="0" w:type="dxa"/>
        </w:tblCellMar>
        <w:tblLook w:val="04A0" w:firstRow="1" w:lastRow="0" w:firstColumn="1" w:lastColumn="0" w:noHBand="0" w:noVBand="1"/>
      </w:tblPr>
      <w:tblGrid>
        <w:gridCol w:w="5505"/>
      </w:tblGrid>
      <w:tr w:rsidR="00216440" w:rsidRPr="00066633" w14:paraId="24F709B2" w14:textId="77777777" w:rsidTr="00381CE5">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2F27CD2D"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343BBD0B" w14:textId="77777777" w:rsidR="00216440" w:rsidRPr="00066633" w:rsidRDefault="00216440" w:rsidP="00216440">
      <w:pPr>
        <w:rPr>
          <w:noProof/>
        </w:rPr>
      </w:pPr>
    </w:p>
    <w:p w14:paraId="72D01E7E" w14:textId="77777777" w:rsidR="00216440" w:rsidRPr="00066633" w:rsidRDefault="00216440" w:rsidP="00216440">
      <w:pPr>
        <w:pStyle w:val="Heading3"/>
        <w:rPr>
          <w:noProof/>
        </w:rPr>
      </w:pPr>
      <w:r w:rsidRPr="00066633">
        <w:t>La CDN est :</w:t>
      </w:r>
    </w:p>
    <w:p w14:paraId="352EBD43" w14:textId="77777777" w:rsidR="00216440" w:rsidRPr="00066633" w:rsidRDefault="00617EB9" w:rsidP="00216440">
      <w:pPr>
        <w:pStyle w:val="TextTable"/>
        <w:rPr>
          <w:noProof/>
        </w:rPr>
      </w:pPr>
      <w:sdt>
        <w:sdtPr>
          <w:rPr>
            <w:noProof/>
          </w:rPr>
          <w:id w:val="200346950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Un document révisé</w:t>
      </w:r>
    </w:p>
    <w:p w14:paraId="5D1F85FC" w14:textId="77777777" w:rsidR="00216440" w:rsidRPr="00066633" w:rsidRDefault="00617EB9" w:rsidP="00216440">
      <w:pPr>
        <w:rPr>
          <w:noProof/>
        </w:rPr>
      </w:pPr>
      <w:sdt>
        <w:sdtPr>
          <w:rPr>
            <w:noProof/>
          </w:rPr>
          <w:id w:val="-1250417213"/>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Un nouveau document</w:t>
      </w:r>
    </w:p>
    <w:p w14:paraId="1D63FBCD" w14:textId="77777777" w:rsidR="00216440" w:rsidRPr="00066633" w:rsidRDefault="00216440" w:rsidP="00216440">
      <w:pPr>
        <w:rPr>
          <w:noProof/>
        </w:rPr>
      </w:pPr>
    </w:p>
    <w:p w14:paraId="1FBFA67D" w14:textId="77777777" w:rsidR="00216440" w:rsidRPr="00066633" w:rsidRDefault="00216440" w:rsidP="00216440">
      <w:pPr>
        <w:pStyle w:val="Heading3"/>
        <w:rPr>
          <w:noProof/>
        </w:rPr>
      </w:pPr>
      <w:r w:rsidRPr="00066633">
        <w:t>Qui a participé à la rédaction de la CDN ?</w:t>
      </w:r>
    </w:p>
    <w:p w14:paraId="1662DA09" w14:textId="20F9FF79" w:rsidR="00216440" w:rsidRPr="00066633" w:rsidRDefault="00216440" w:rsidP="00D26C02">
      <w:pPr>
        <w:rPr>
          <w:noProof/>
        </w:rPr>
      </w:pPr>
      <w:r w:rsidRPr="00066633">
        <w:t>Indiquez les noms et les adresses e-mail des personnes qui ont rédigé la CDN et qui ont révisé le document. Si des consultant</w:t>
      </w:r>
      <w:r w:rsidR="00DB0EE5" w:rsidRPr="00066633">
        <w:t>·e·</w:t>
      </w:r>
      <w:r w:rsidRPr="00066633">
        <w:t xml:space="preserve">s y ont participé, veuillez indiquer l’institution pour laquelle ils </w:t>
      </w:r>
      <w:r w:rsidR="00DB0EE5" w:rsidRPr="00066633">
        <w:t xml:space="preserve">ou elles </w:t>
      </w:r>
      <w:r w:rsidRPr="00066633">
        <w:t xml:space="preserve">travaillent ou l’entité qui les a </w:t>
      </w:r>
      <w:proofErr w:type="gramStart"/>
      <w:r w:rsidRPr="00066633">
        <w:t>engagé</w:t>
      </w:r>
      <w:proofErr w:type="gramEnd"/>
      <w:r w:rsidR="00DB0EE5" w:rsidRPr="00066633">
        <w:t>·e·</w:t>
      </w:r>
      <w:r w:rsidRPr="00066633">
        <w:t>s pour aider le gouvernement.</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1989"/>
        <w:gridCol w:w="1957"/>
        <w:gridCol w:w="2717"/>
        <w:gridCol w:w="2409"/>
      </w:tblGrid>
      <w:tr w:rsidR="00216440" w:rsidRPr="00066633" w14:paraId="222931C4" w14:textId="77777777" w:rsidTr="00381CE5">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69534FD4"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Institution</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3C2A5993"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Nom</w:t>
            </w:r>
          </w:p>
        </w:tc>
        <w:tc>
          <w:tcPr>
            <w:tcW w:w="27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3FBB22E9"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 xml:space="preserve">Coordonnées </w:t>
            </w:r>
            <w:r w:rsidRPr="00066633">
              <w:rPr>
                <w:rFonts w:asciiTheme="minorHAnsi" w:hAnsiTheme="minorHAnsi"/>
                <w:b/>
                <w:bCs/>
              </w:rPr>
              <w:br/>
              <w:t>(e-mail ou téléphone)</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09371B91" w14:textId="5C4EA61D"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 xml:space="preserve">Responsabilités </w:t>
            </w:r>
            <w:r w:rsidR="00381CE5">
              <w:rPr>
                <w:rFonts w:asciiTheme="minorHAnsi" w:hAnsiTheme="minorHAnsi"/>
                <w:b/>
                <w:bCs/>
              </w:rPr>
              <w:br/>
            </w:r>
            <w:r w:rsidRPr="00066633">
              <w:rPr>
                <w:rFonts w:asciiTheme="minorHAnsi" w:hAnsiTheme="minorHAnsi"/>
                <w:b/>
                <w:bCs/>
              </w:rPr>
              <w:t>dans le processus de révision de la CDN</w:t>
            </w:r>
          </w:p>
        </w:tc>
      </w:tr>
      <w:tr w:rsidR="00216440" w:rsidRPr="00066633" w14:paraId="413C7C68" w14:textId="77777777" w:rsidTr="00381CE5">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2166E680" w14:textId="77777777" w:rsidR="00216440" w:rsidRPr="00066633" w:rsidRDefault="00216440" w:rsidP="00CB5721">
            <w:pPr>
              <w:pStyle w:val="TextTable"/>
              <w:rPr>
                <w:noProof/>
              </w:rPr>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03A57C1E" w14:textId="77777777" w:rsidR="00216440" w:rsidRPr="00066633" w:rsidRDefault="00216440" w:rsidP="00CB5721">
            <w:pPr>
              <w:pStyle w:val="TextTable"/>
              <w:jc w:val="right"/>
              <w:rPr>
                <w:noProof/>
              </w:rPr>
            </w:pPr>
          </w:p>
        </w:tc>
        <w:tc>
          <w:tcPr>
            <w:tcW w:w="271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7E97468A" w14:textId="77777777" w:rsidR="00216440" w:rsidRPr="00066633" w:rsidRDefault="00216440" w:rsidP="00CB5721">
            <w:pPr>
              <w:pStyle w:val="TextTable"/>
              <w:jc w:val="right"/>
              <w:rPr>
                <w:noProof/>
              </w:rPr>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0C7A0C74" w14:textId="77777777" w:rsidR="00216440" w:rsidRPr="00066633" w:rsidRDefault="00216440" w:rsidP="00CB5721">
            <w:pPr>
              <w:pStyle w:val="TextTable"/>
              <w:jc w:val="right"/>
              <w:rPr>
                <w:noProof/>
              </w:rPr>
            </w:pPr>
          </w:p>
        </w:tc>
      </w:tr>
      <w:tr w:rsidR="00216440" w:rsidRPr="00066633" w14:paraId="36AACECE"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87D7972"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0A8F830"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D4600E3"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19CC7D3" w14:textId="77777777" w:rsidR="00216440" w:rsidRPr="00066633" w:rsidRDefault="00216440" w:rsidP="00CB5721">
            <w:pPr>
              <w:pStyle w:val="TextTable"/>
              <w:jc w:val="right"/>
              <w:rPr>
                <w:noProof/>
              </w:rPr>
            </w:pPr>
          </w:p>
        </w:tc>
      </w:tr>
      <w:tr w:rsidR="00216440" w:rsidRPr="00066633" w14:paraId="72F8EF86"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1CC96EB"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C6864B"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1ACBAE"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E04A348" w14:textId="77777777" w:rsidR="00216440" w:rsidRPr="00066633" w:rsidRDefault="00216440" w:rsidP="00CB5721">
            <w:pPr>
              <w:pStyle w:val="TextTable"/>
              <w:jc w:val="right"/>
              <w:rPr>
                <w:noProof/>
              </w:rPr>
            </w:pPr>
          </w:p>
        </w:tc>
      </w:tr>
      <w:tr w:rsidR="00216440" w:rsidRPr="00066633" w14:paraId="24579385"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309D6DF"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B851822"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BFB9223"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D2234FC" w14:textId="77777777" w:rsidR="00216440" w:rsidRPr="00066633" w:rsidRDefault="00216440" w:rsidP="00CB5721">
            <w:pPr>
              <w:pStyle w:val="TextTable"/>
              <w:jc w:val="right"/>
              <w:rPr>
                <w:noProof/>
              </w:rPr>
            </w:pPr>
          </w:p>
        </w:tc>
      </w:tr>
      <w:tr w:rsidR="00216440" w:rsidRPr="00066633" w14:paraId="50F98862"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EC3256A"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7F3404"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DFB557F"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E0BAD05" w14:textId="77777777" w:rsidR="00216440" w:rsidRPr="00066633" w:rsidRDefault="00216440" w:rsidP="00CB5721">
            <w:pPr>
              <w:pStyle w:val="TextTable"/>
              <w:jc w:val="right"/>
              <w:rPr>
                <w:noProof/>
              </w:rPr>
            </w:pPr>
          </w:p>
        </w:tc>
      </w:tr>
      <w:tr w:rsidR="00216440" w:rsidRPr="00066633" w14:paraId="25271CC6"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FF20347"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746EF1"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7D0FD93"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79CCB12" w14:textId="77777777" w:rsidR="00216440" w:rsidRPr="00066633" w:rsidRDefault="00216440" w:rsidP="00CB5721">
            <w:pPr>
              <w:pStyle w:val="TextTable"/>
              <w:jc w:val="right"/>
              <w:rPr>
                <w:noProof/>
              </w:rPr>
            </w:pPr>
          </w:p>
        </w:tc>
      </w:tr>
    </w:tbl>
    <w:p w14:paraId="6887AA59" w14:textId="77777777" w:rsidR="00216440" w:rsidRPr="00066633" w:rsidRDefault="00216440" w:rsidP="00216440">
      <w:pPr>
        <w:rPr>
          <w:noProof/>
        </w:rPr>
      </w:pPr>
    </w:p>
    <w:p w14:paraId="379F110B" w14:textId="77777777" w:rsidR="00216440" w:rsidRPr="00066633" w:rsidRDefault="00216440" w:rsidP="00216440">
      <w:pPr>
        <w:pStyle w:val="Heading3"/>
        <w:rPr>
          <w:noProof/>
        </w:rPr>
      </w:pPr>
      <w:r w:rsidRPr="00066633">
        <w:t>Quelles ont été les principales contributions utilisées lors de la préparation de la révision de la CDN ?</w:t>
      </w:r>
    </w:p>
    <w:p w14:paraId="6C5D9E5F" w14:textId="77777777" w:rsidR="00216440" w:rsidRPr="00066633" w:rsidRDefault="00216440" w:rsidP="00D26C02">
      <w:pPr>
        <w:rPr>
          <w:noProof/>
        </w:rPr>
      </w:pPr>
      <w:r w:rsidRPr="00066633">
        <w:t>Par exemple, politiques ou stratégies nationales, stratégies et plans sectoriels, rapports, réglementations et toute autre législation ou étude.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128F6A14"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E91985F"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2E53485" w14:textId="77777777" w:rsidR="00216440" w:rsidRPr="00066633" w:rsidRDefault="00216440" w:rsidP="00216440">
      <w:pPr>
        <w:pStyle w:val="Heading2"/>
        <w:rPr>
          <w:noProof/>
        </w:rPr>
      </w:pPr>
      <w:bookmarkStart w:id="4" w:name="_Toc76479063"/>
      <w:r w:rsidRPr="00066633">
        <w:lastRenderedPageBreak/>
        <w:t>Définition du champ d’application de la CDN</w:t>
      </w:r>
      <w:bookmarkEnd w:id="4"/>
    </w:p>
    <w:p w14:paraId="4E1C8F15" w14:textId="784F42A3" w:rsidR="00216440" w:rsidRPr="00066633" w:rsidRDefault="00216440" w:rsidP="00216440">
      <w:pPr>
        <w:rPr>
          <w:noProof/>
        </w:rPr>
      </w:pPr>
      <w:r w:rsidRPr="00066633">
        <w:t>Cette section a pour but de documenter les personnes qui ont participé à la définition des domaines à inclure dans la CDN révisée, ainsi que l</w:t>
      </w:r>
      <w:r w:rsidR="00B05FF2" w:rsidRPr="00066633">
        <w:t>’ensemble même du</w:t>
      </w:r>
      <w:r w:rsidRPr="00066633">
        <w:t xml:space="preserve"> processus. </w:t>
      </w:r>
    </w:p>
    <w:p w14:paraId="38A9FE62" w14:textId="77777777" w:rsidR="00216440" w:rsidRPr="00066633" w:rsidRDefault="00216440" w:rsidP="00216440">
      <w:pPr>
        <w:rPr>
          <w:noProof/>
        </w:rPr>
      </w:pPr>
    </w:p>
    <w:p w14:paraId="6C90C2B3" w14:textId="77777777" w:rsidR="00216440" w:rsidRPr="00066633" w:rsidRDefault="00216440" w:rsidP="00216440">
      <w:pPr>
        <w:pStyle w:val="Heading3"/>
        <w:rPr>
          <w:noProof/>
        </w:rPr>
      </w:pPr>
      <w:r w:rsidRPr="00066633">
        <w:tab/>
        <w:t>Quelle institution nationale a dirigé le processus de révision de la CDN et quelles étaient ses responsabilités ?</w:t>
      </w:r>
    </w:p>
    <w:p w14:paraId="088A49B6" w14:textId="13BC6A44" w:rsidR="00216440" w:rsidRPr="00066633" w:rsidRDefault="00216440" w:rsidP="00D26C02">
      <w:pPr>
        <w:rPr>
          <w:noProof/>
        </w:rPr>
      </w:pPr>
      <w:r w:rsidRPr="00066633">
        <w:t xml:space="preserve">Indiquez le nom de l’institution qui a dirigé le processus et ses principales responsabilités dans ce processus. Si possible, ajoutez les fonctions et les coordonnées des personnes impliquées.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C874E57"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C3A882F"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DD51C39" w14:textId="77777777" w:rsidR="00216440" w:rsidRPr="00066633" w:rsidRDefault="00216440" w:rsidP="00216440">
      <w:pPr>
        <w:rPr>
          <w:noProof/>
        </w:rPr>
      </w:pPr>
    </w:p>
    <w:p w14:paraId="53A88E86" w14:textId="0B67569B" w:rsidR="00216440" w:rsidRPr="00066633" w:rsidRDefault="00216440" w:rsidP="00216440">
      <w:pPr>
        <w:pStyle w:val="Heading3"/>
        <w:rPr>
          <w:noProof/>
        </w:rPr>
      </w:pPr>
      <w:r w:rsidRPr="00066633">
        <w:tab/>
        <w:t>Quel</w:t>
      </w:r>
      <w:r w:rsidR="00B05FF2" w:rsidRPr="00066633">
        <w:t xml:space="preserve">s éléments d’amélioration ont été identifiés dans </w:t>
      </w:r>
      <w:r w:rsidRPr="00066633">
        <w:t>la CDN révisée ?</w:t>
      </w:r>
    </w:p>
    <w:p w14:paraId="04708007" w14:textId="6E5A9BC8" w:rsidR="00216440" w:rsidRPr="00066633" w:rsidRDefault="00216440" w:rsidP="00216440">
      <w:pPr>
        <w:rPr>
          <w:noProof/>
        </w:rPr>
      </w:pPr>
      <w:r w:rsidRPr="00066633">
        <w:t xml:space="preserve">L’amélioration peut, par exemple, </w:t>
      </w:r>
      <w:r w:rsidR="002E6605" w:rsidRPr="00066633">
        <w:t xml:space="preserve">porter sur </w:t>
      </w:r>
      <w:r w:rsidRPr="00066633">
        <w:t xml:space="preserve">l’atténuation (élargissement du champ </w:t>
      </w:r>
      <w:r w:rsidR="002E6605" w:rsidRPr="00066633">
        <w:t>d</w:t>
      </w:r>
      <w:r w:rsidRPr="00066633">
        <w:t xml:space="preserve">es secteurs ainsi que </w:t>
      </w:r>
      <w:r w:rsidR="002E6605" w:rsidRPr="00066633">
        <w:t>d</w:t>
      </w:r>
      <w:r w:rsidRPr="00066633">
        <w:t xml:space="preserve">es gaz à effet de serre identifiés par le GIEC, hausse des ambitions des objectifs préexistants ou inclusion de nouveaux programmes), </w:t>
      </w:r>
      <w:r w:rsidR="002E6605" w:rsidRPr="00066633">
        <w:t xml:space="preserve">sur </w:t>
      </w:r>
      <w:r w:rsidRPr="00066633">
        <w:t xml:space="preserve">l’adaptation (nouveaux programmes), </w:t>
      </w:r>
      <w:r w:rsidR="002E6605" w:rsidRPr="00066633">
        <w:t xml:space="preserve">sur </w:t>
      </w:r>
      <w:r w:rsidRPr="00066633">
        <w:t xml:space="preserve">la progression vers des objectifs </w:t>
      </w:r>
      <w:r w:rsidR="002E6605" w:rsidRPr="00066633">
        <w:t xml:space="preserve">d’ampleur nationale </w:t>
      </w:r>
      <w:r w:rsidRPr="00066633">
        <w:t xml:space="preserve">ou </w:t>
      </w:r>
      <w:r w:rsidR="002E6605" w:rsidRPr="00066633">
        <w:t xml:space="preserve">sur </w:t>
      </w:r>
      <w:r w:rsidRPr="00066633">
        <w:t>la qualité globale de la CDN.</w:t>
      </w:r>
    </w:p>
    <w:p w14:paraId="6AEC3BBF" w14:textId="77777777" w:rsidR="00216440" w:rsidRPr="00066633" w:rsidRDefault="00216440" w:rsidP="00216440">
      <w:pPr>
        <w:rPr>
          <w:noProof/>
        </w:rPr>
      </w:pPr>
    </w:p>
    <w:p w14:paraId="03BCF8DD" w14:textId="77777777" w:rsidR="00216440" w:rsidRPr="00066633" w:rsidRDefault="00216440" w:rsidP="00216440">
      <w:pPr>
        <w:pStyle w:val="Heading3"/>
        <w:rPr>
          <w:noProof/>
        </w:rPr>
      </w:pPr>
      <w:r w:rsidRPr="00066633">
        <w:t>Quelles ont été les limitations à l’amélioration du champ d’application, des objectifs et/ou de la qualité de la CDN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2F26803"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3A3EE1C"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688D0BA3" w14:textId="77777777" w:rsidR="00216440" w:rsidRPr="00066633" w:rsidRDefault="00216440" w:rsidP="00216440">
      <w:pPr>
        <w:rPr>
          <w:noProof/>
        </w:rPr>
      </w:pPr>
    </w:p>
    <w:p w14:paraId="0604502C" w14:textId="77777777" w:rsidR="00216440" w:rsidRPr="00066633" w:rsidRDefault="00216440" w:rsidP="00216440">
      <w:pPr>
        <w:pStyle w:val="Heading3"/>
        <w:rPr>
          <w:noProof/>
        </w:rPr>
      </w:pPr>
      <w:r w:rsidRPr="00066633">
        <w:t>Quelles ont été les principales composantes de la méthodologie utilisée pour réviser la CDN ?</w:t>
      </w:r>
    </w:p>
    <w:p w14:paraId="6E84674C" w14:textId="709A88B6" w:rsidR="00216440" w:rsidRPr="00066633" w:rsidRDefault="00216440" w:rsidP="00D26C02">
      <w:pPr>
        <w:rPr>
          <w:noProof/>
        </w:rPr>
      </w:pPr>
      <w:r w:rsidRPr="00066633">
        <w:t>Indiquez, depuis le début jusqu’à la soumission, les principaux processus qui ont permis de réviser la CDN et le temps accordé à chaque composant</w:t>
      </w:r>
      <w:r w:rsidR="002E6605" w:rsidRPr="00066633">
        <w:t>e</w:t>
      </w:r>
      <w:r w:rsidRPr="00066633">
        <w:t xml:space="preserve">. </w:t>
      </w:r>
      <w:r w:rsidR="002E6605" w:rsidRPr="00066633">
        <w:t>E</w:t>
      </w:r>
      <w:r w:rsidRPr="00066633">
        <w:t>xemple</w:t>
      </w:r>
      <w:r w:rsidR="002E6605" w:rsidRPr="00066633">
        <w:t>s possibles :</w:t>
      </w:r>
      <w:r w:rsidRPr="00066633">
        <w:t xml:space="preserve"> consultations de parties prenantes, analyse politique, stratégie financière et/ou plan de mise en œuvre.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6DC5D53F" w14:textId="77777777" w:rsidTr="00381CE5">
        <w:trPr>
          <w:trHeight w:val="1979"/>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87BBB1A"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992B4F1" w14:textId="77777777" w:rsidR="00216440" w:rsidRPr="00066633" w:rsidRDefault="00216440" w:rsidP="00216440">
      <w:pPr>
        <w:pStyle w:val="Heading3"/>
        <w:rPr>
          <w:noProof/>
        </w:rPr>
      </w:pPr>
      <w:r w:rsidRPr="00066633">
        <w:lastRenderedPageBreak/>
        <w:t xml:space="preserve">Quel a été le calendrier de la révision de la CDN ?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0665435" w14:textId="77777777" w:rsidTr="00381CE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34607C"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60B9431A" w14:textId="77777777" w:rsidR="00216440" w:rsidRPr="00066633" w:rsidRDefault="00216440" w:rsidP="00216440">
      <w:pPr>
        <w:rPr>
          <w:noProof/>
        </w:rPr>
      </w:pPr>
    </w:p>
    <w:p w14:paraId="3E503215" w14:textId="77777777" w:rsidR="00216440" w:rsidRPr="00066633" w:rsidRDefault="00216440" w:rsidP="00216440">
      <w:pPr>
        <w:pStyle w:val="Heading3"/>
        <w:rPr>
          <w:noProof/>
        </w:rPr>
      </w:pPr>
      <w:r w:rsidRPr="00066633">
        <w:t>Le temps alloué a-t-il été suffisant ?</w:t>
      </w:r>
    </w:p>
    <w:p w14:paraId="259E3037" w14:textId="77777777" w:rsidR="00216440" w:rsidRPr="00066633" w:rsidRDefault="00617EB9" w:rsidP="00216440">
      <w:pPr>
        <w:pStyle w:val="TextTable"/>
        <w:rPr>
          <w:noProof/>
        </w:rPr>
      </w:pPr>
      <w:sdt>
        <w:sdtPr>
          <w:rPr>
            <w:noProof/>
          </w:rPr>
          <w:id w:val="583039122"/>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w:t>
      </w:r>
    </w:p>
    <w:p w14:paraId="40AC66A0" w14:textId="77777777" w:rsidR="00216440" w:rsidRPr="00066633" w:rsidRDefault="00617EB9" w:rsidP="00216440">
      <w:pPr>
        <w:rPr>
          <w:noProof/>
        </w:rPr>
      </w:pPr>
      <w:sdt>
        <w:sdtPr>
          <w:rPr>
            <w:noProof/>
          </w:rPr>
          <w:id w:val="-646134887"/>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w:t>
      </w:r>
    </w:p>
    <w:p w14:paraId="30E9EE41" w14:textId="55F8A3DE" w:rsidR="00216440" w:rsidRPr="00066633" w:rsidRDefault="00216440" w:rsidP="00D26C02">
      <w:pPr>
        <w:rPr>
          <w:noProof/>
        </w:rPr>
      </w:pPr>
      <w:r w:rsidRPr="00066633">
        <w:t>Si le temps alloué n’était pas adéquat</w:t>
      </w:r>
      <w:r w:rsidR="002F1AC2" w:rsidRPr="00066633">
        <w:t xml:space="preserve"> pour l’une des composantes</w:t>
      </w:r>
      <w:r w:rsidRPr="00066633">
        <w:t>, expliquez pourquoi et ajoutez des recommandations qui permettraient d’estimer avec plus de précision le temps à consacrer à chaque composant</w:t>
      </w:r>
      <w:r w:rsidR="00183A1D" w:rsidRPr="00066633">
        <w:t>e</w:t>
      </w:r>
      <w:r w:rsidRPr="00066633">
        <w:t xml:space="preserve">.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8AF28DF"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965FD32"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2BFFEAD" w14:textId="77777777" w:rsidR="00216440" w:rsidRPr="00066633" w:rsidRDefault="00216440" w:rsidP="00216440">
      <w:pPr>
        <w:rPr>
          <w:noProof/>
        </w:rPr>
      </w:pPr>
    </w:p>
    <w:p w14:paraId="4A9A22DD" w14:textId="5C16CAC5" w:rsidR="00216440" w:rsidRPr="00066633" w:rsidRDefault="00216440" w:rsidP="00216440">
      <w:pPr>
        <w:pStyle w:val="Heading3"/>
        <w:rPr>
          <w:noProof/>
        </w:rPr>
      </w:pPr>
      <w:r w:rsidRPr="00066633">
        <w:t xml:space="preserve">Quel type d’analyse technique a été réalisé pour évaluer le champ de la révision de la CDN ? </w:t>
      </w:r>
    </w:p>
    <w:p w14:paraId="16386768" w14:textId="39BCDA6B" w:rsidR="00216440" w:rsidRPr="00066633" w:rsidRDefault="00216440" w:rsidP="00216440">
      <w:pPr>
        <w:rPr>
          <w:noProof/>
        </w:rPr>
      </w:pPr>
      <w:r w:rsidRPr="00066633">
        <w:t xml:space="preserve">Par exemple, </w:t>
      </w:r>
      <w:r w:rsidR="00D627C0" w:rsidRPr="00066633">
        <w:t xml:space="preserve">une </w:t>
      </w:r>
      <w:r w:rsidRPr="00066633">
        <w:t xml:space="preserve">actualisation </w:t>
      </w:r>
      <w:r w:rsidR="002F1AC2" w:rsidRPr="00066633">
        <w:t>du bilan</w:t>
      </w:r>
      <w:r w:rsidRPr="00066633">
        <w:t xml:space="preserve"> énergétique de l’inventaire des gaz à effet de serre, </w:t>
      </w:r>
      <w:r w:rsidR="002F1AC2" w:rsidRPr="00066633">
        <w:t xml:space="preserve">une </w:t>
      </w:r>
      <w:r w:rsidRPr="00066633">
        <w:t xml:space="preserve">analyse documentaire des incitations fiscales à l’adoption de véhicules électriques ou </w:t>
      </w:r>
      <w:r w:rsidR="002F1AC2" w:rsidRPr="00066633">
        <w:t xml:space="preserve">un </w:t>
      </w:r>
      <w:r w:rsidRPr="00066633">
        <w:t xml:space="preserve">rapport sur l’intégration de la dimension du genre. </w:t>
      </w:r>
      <w:r w:rsidR="00EC5B2B" w:rsidRPr="00066633">
        <w:t>Veuillez i</w:t>
      </w:r>
      <w:r w:rsidRPr="00066633">
        <w:t>ndique</w:t>
      </w:r>
      <w:r w:rsidR="00066633">
        <w:t>r</w:t>
      </w:r>
      <w:r w:rsidRPr="00066633">
        <w:t xml:space="preserve"> les URL, les références ou </w:t>
      </w:r>
      <w:r w:rsidR="00EC5B2B" w:rsidRPr="00066633">
        <w:t>l'endroit où sont stockées les données pertinentes</w:t>
      </w:r>
      <w:r w:rsidRPr="00066633">
        <w:t xml:space="preserve"> et/ou le ou les partenaires qui ont préparé l’analyse. Si la conclusion contient des éléments à retenir, par exemple : « ce rapport conclut que les objectifs du secteur X doivent être révisés ; un processus de révision a donc été organisé pour X ». </w:t>
      </w:r>
    </w:p>
    <w:p w14:paraId="0CE3C292" w14:textId="77777777" w:rsidR="00216440" w:rsidRPr="00066633" w:rsidRDefault="00617EB9" w:rsidP="00216440">
      <w:pPr>
        <w:pStyle w:val="TextTable"/>
        <w:rPr>
          <w:noProof/>
        </w:rPr>
      </w:pPr>
      <w:sdt>
        <w:sdtPr>
          <w:rPr>
            <w:noProof/>
          </w:rPr>
          <w:id w:val="-196241581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Élaboration d’une Communication nationale</w:t>
      </w:r>
    </w:p>
    <w:p w14:paraId="18AC20F3" w14:textId="77777777" w:rsidR="00216440" w:rsidRPr="00066633" w:rsidRDefault="00617EB9" w:rsidP="00216440">
      <w:pPr>
        <w:pStyle w:val="TextTable"/>
        <w:rPr>
          <w:noProof/>
        </w:rPr>
      </w:pPr>
      <w:sdt>
        <w:sdtPr>
          <w:rPr>
            <w:noProof/>
          </w:rPr>
          <w:id w:val="-1929344742"/>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Analyse des vulnérabilités/risques</w:t>
      </w:r>
    </w:p>
    <w:p w14:paraId="1E78CFD0" w14:textId="77777777" w:rsidR="00216440" w:rsidRPr="00066633" w:rsidRDefault="00617EB9" w:rsidP="00216440">
      <w:pPr>
        <w:pStyle w:val="TextTable"/>
        <w:rPr>
          <w:noProof/>
        </w:rPr>
      </w:pPr>
      <w:sdt>
        <w:sdtPr>
          <w:rPr>
            <w:noProof/>
          </w:rPr>
          <w:id w:val="-1993400096"/>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Dialogue entre parties prenantes</w:t>
      </w:r>
    </w:p>
    <w:p w14:paraId="1BC9279F" w14:textId="77777777" w:rsidR="00216440" w:rsidRPr="00066633" w:rsidRDefault="00617EB9" w:rsidP="00216440">
      <w:pPr>
        <w:rPr>
          <w:noProof/>
        </w:rPr>
      </w:pPr>
      <w:sdt>
        <w:sdtPr>
          <w:rPr>
            <w:noProof/>
          </w:rPr>
          <w:id w:val="16591241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 :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FB2393C" w14:textId="77777777" w:rsidTr="00381CE5">
        <w:trPr>
          <w:trHeight w:val="22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F01B610"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034AA032" w14:textId="77777777" w:rsidR="00216440" w:rsidRPr="00066633" w:rsidRDefault="00216440" w:rsidP="00216440">
      <w:pPr>
        <w:rPr>
          <w:noProof/>
        </w:rPr>
      </w:pPr>
    </w:p>
    <w:p w14:paraId="60F05922" w14:textId="77777777" w:rsidR="00216440" w:rsidRPr="00066633" w:rsidRDefault="00216440" w:rsidP="00216440">
      <w:pPr>
        <w:spacing w:after="160" w:line="259" w:lineRule="auto"/>
        <w:jc w:val="left"/>
        <w:rPr>
          <w:noProof/>
        </w:rPr>
      </w:pPr>
      <w:r w:rsidRPr="00066633">
        <w:br w:type="page"/>
      </w:r>
    </w:p>
    <w:p w14:paraId="7F984551" w14:textId="77777777" w:rsidR="00216440" w:rsidRPr="00066633" w:rsidRDefault="00216440" w:rsidP="00216440">
      <w:pPr>
        <w:pStyle w:val="Heading2"/>
        <w:rPr>
          <w:noProof/>
        </w:rPr>
      </w:pPr>
      <w:bookmarkStart w:id="5" w:name="_Toc76479064"/>
      <w:r w:rsidRPr="00066633">
        <w:lastRenderedPageBreak/>
        <w:t>Appui externe à la révision de la CDN</w:t>
      </w:r>
      <w:bookmarkEnd w:id="5"/>
    </w:p>
    <w:p w14:paraId="0FA82EB6" w14:textId="77777777" w:rsidR="00216440" w:rsidRPr="00066633" w:rsidRDefault="00216440" w:rsidP="00216440">
      <w:pPr>
        <w:rPr>
          <w:noProof/>
        </w:rPr>
      </w:pPr>
      <w:r w:rsidRPr="00066633">
        <w:t>Cette section documente principalement l’appui technique et financier externe demandé par le pays pour les activités de révision de la CDN. Elle étudie également si l’appui fourni a été suffisant et recueille des recommandations en vue d’améliorations futures. Les responsables du gouvernement impliqués dans le processus de révision de la CDN sont les mieux placés pour remplir cette section.</w:t>
      </w:r>
    </w:p>
    <w:p w14:paraId="4214C061" w14:textId="77777777" w:rsidR="00216440" w:rsidRPr="00066633" w:rsidRDefault="00216440" w:rsidP="00216440">
      <w:pPr>
        <w:rPr>
          <w:noProof/>
        </w:rPr>
      </w:pPr>
    </w:p>
    <w:p w14:paraId="31250EEC" w14:textId="77777777" w:rsidR="00216440" w:rsidRPr="00066633" w:rsidRDefault="00216440" w:rsidP="008E2A8F">
      <w:pPr>
        <w:pStyle w:val="Heading3"/>
        <w:rPr>
          <w:noProof/>
        </w:rPr>
      </w:pPr>
      <w:r w:rsidRPr="00066633">
        <w:t xml:space="preserve">Un appui externe a-t-il été demandé pour la révision de la CDN ? </w:t>
      </w:r>
    </w:p>
    <w:p w14:paraId="75BA4AB9" w14:textId="77777777" w:rsidR="00216440" w:rsidRPr="00066633" w:rsidRDefault="00617EB9" w:rsidP="00216440">
      <w:pPr>
        <w:pStyle w:val="TextTable"/>
        <w:rPr>
          <w:noProof/>
        </w:rPr>
      </w:pPr>
      <w:sdt>
        <w:sdtPr>
          <w:rPr>
            <w:noProof/>
          </w:rPr>
          <w:id w:val="-214592129"/>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 passer directement à la section 4</w:t>
      </w:r>
    </w:p>
    <w:p w14:paraId="06D196FE" w14:textId="77777777" w:rsidR="00216440" w:rsidRPr="00066633" w:rsidRDefault="00617EB9" w:rsidP="00216440">
      <w:pPr>
        <w:pStyle w:val="TextTable"/>
        <w:rPr>
          <w:noProof/>
        </w:rPr>
      </w:pPr>
      <w:sdt>
        <w:sdtPr>
          <w:rPr>
            <w:noProof/>
          </w:rPr>
          <w:id w:val="-199000915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w:t>
      </w:r>
    </w:p>
    <w:p w14:paraId="319A4473" w14:textId="77777777" w:rsidR="00216440" w:rsidRPr="00066633" w:rsidRDefault="00216440" w:rsidP="00216440">
      <w:pPr>
        <w:rPr>
          <w:noProof/>
        </w:rPr>
      </w:pPr>
    </w:p>
    <w:p w14:paraId="0640AFC5" w14:textId="77777777" w:rsidR="00216440" w:rsidRPr="00066633" w:rsidRDefault="00216440" w:rsidP="008E2A8F">
      <w:pPr>
        <w:pStyle w:val="Heading3"/>
        <w:rPr>
          <w:noProof/>
        </w:rPr>
      </w:pPr>
      <w:r w:rsidRPr="00066633">
        <w:t>Quel canal le pays a-t-il utilisé pour demander de l’aide ?</w:t>
      </w:r>
    </w:p>
    <w:p w14:paraId="7AA3D0AF" w14:textId="35BF75D9" w:rsidR="00216440" w:rsidRPr="00066633" w:rsidRDefault="00617EB9" w:rsidP="00216440">
      <w:pPr>
        <w:pStyle w:val="TextTable"/>
        <w:rPr>
          <w:noProof/>
        </w:rPr>
      </w:pPr>
      <w:sdt>
        <w:sdtPr>
          <w:rPr>
            <w:noProof/>
          </w:rPr>
          <w:id w:val="119319057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Partenariat NDC</w:t>
      </w:r>
      <w:r w:rsidR="00C83E3C" w:rsidRPr="00066633">
        <w:t xml:space="preserve"> (</w:t>
      </w:r>
      <w:r w:rsidR="00C83E3C" w:rsidRPr="008E2A8F">
        <w:rPr>
          <w:i/>
          <w:iCs/>
        </w:rPr>
        <w:t>NDC Partnership</w:t>
      </w:r>
      <w:r w:rsidR="00C83E3C" w:rsidRPr="00066633">
        <w:t>)</w:t>
      </w:r>
    </w:p>
    <w:p w14:paraId="7989CBA6" w14:textId="77777777" w:rsidR="00216440" w:rsidRPr="00066633" w:rsidRDefault="00617EB9" w:rsidP="00216440">
      <w:pPr>
        <w:pStyle w:val="TextTable"/>
        <w:rPr>
          <w:noProof/>
        </w:rPr>
      </w:pPr>
      <w:sdt>
        <w:sdtPr>
          <w:rPr>
            <w:noProof/>
          </w:rPr>
          <w:id w:val="-149679475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Contacté par un partenaire externe</w:t>
      </w:r>
    </w:p>
    <w:p w14:paraId="365685BC" w14:textId="77777777" w:rsidR="00216440" w:rsidRPr="00066633" w:rsidRDefault="00617EB9" w:rsidP="00216440">
      <w:pPr>
        <w:pStyle w:val="TextTable"/>
        <w:rPr>
          <w:noProof/>
        </w:rPr>
      </w:pPr>
      <w:sdt>
        <w:sdtPr>
          <w:rPr>
            <w:noProof/>
          </w:rPr>
          <w:id w:val="59652355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 contacté un partenaire externe</w:t>
      </w:r>
    </w:p>
    <w:p w14:paraId="30553C76" w14:textId="77CF1F5A" w:rsidR="00216440" w:rsidRPr="00066633" w:rsidRDefault="00617EB9" w:rsidP="00D26C02">
      <w:pPr>
        <w:pStyle w:val="TextTable"/>
        <w:tabs>
          <w:tab w:val="left" w:pos="210"/>
        </w:tabs>
        <w:spacing w:after="120"/>
        <w:rPr>
          <w:noProof/>
        </w:rPr>
      </w:pPr>
      <w:sdt>
        <w:sdtPr>
          <w:rPr>
            <w:noProof/>
          </w:rPr>
          <w:id w:val="-141716868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 (veuillez préciser, il peut notamment s’agir d’autres programmes comme la Promesse </w:t>
      </w:r>
      <w:r w:rsidR="00D26C02">
        <w:tab/>
      </w:r>
      <w:r w:rsidR="00216440" w:rsidRPr="00066633">
        <w:t>climatique du PNUD)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25C8D48" w14:textId="77777777" w:rsidTr="00381CE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0FD596D"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3A4BF19" w14:textId="77777777" w:rsidR="00216440" w:rsidRPr="00066633" w:rsidRDefault="00216440" w:rsidP="00216440">
      <w:pPr>
        <w:rPr>
          <w:noProof/>
        </w:rPr>
      </w:pPr>
    </w:p>
    <w:p w14:paraId="724407E8" w14:textId="77777777" w:rsidR="00216440" w:rsidRPr="00066633" w:rsidRDefault="00216440" w:rsidP="008E2A8F">
      <w:pPr>
        <w:pStyle w:val="Heading3"/>
        <w:rPr>
          <w:noProof/>
        </w:rPr>
      </w:pPr>
      <w:r w:rsidRPr="00066633">
        <w:t xml:space="preserve">Le cas échéant, quels ont été les besoins financiers demandés ? </w:t>
      </w:r>
    </w:p>
    <w:p w14:paraId="36F049B7" w14:textId="223872DE" w:rsidR="00216440" w:rsidRPr="00066633" w:rsidRDefault="00216440" w:rsidP="00D26C02">
      <w:pPr>
        <w:rPr>
          <w:noProof/>
        </w:rPr>
      </w:pPr>
      <w:r w:rsidRPr="00066633">
        <w:t>Il peut s’agir du budget d</w:t>
      </w:r>
      <w:r w:rsidR="00105FBE" w:rsidRPr="00066633">
        <w:t>’</w:t>
      </w:r>
      <w:r w:rsidRPr="00066633">
        <w:t xml:space="preserve">activités ou simplement des activités pour lesquelles un budget externe a été demandé.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18D6764"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B48C3D4"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8C45D30" w14:textId="77777777" w:rsidR="00216440" w:rsidRPr="00066633" w:rsidRDefault="00216440" w:rsidP="00216440">
      <w:pPr>
        <w:rPr>
          <w:noProof/>
        </w:rPr>
      </w:pPr>
    </w:p>
    <w:p w14:paraId="0037F001" w14:textId="77777777" w:rsidR="00216440" w:rsidRPr="00066633" w:rsidRDefault="00216440" w:rsidP="008E2A8F">
      <w:pPr>
        <w:pStyle w:val="Heading3"/>
        <w:rPr>
          <w:noProof/>
        </w:rPr>
      </w:pPr>
      <w:r w:rsidRPr="00066633">
        <w:t>Qui a fourni le financement externe ?</w:t>
      </w:r>
    </w:p>
    <w:p w14:paraId="7CFF099C" w14:textId="6A9B8351" w:rsidR="00216440" w:rsidRPr="00066633" w:rsidRDefault="00216440" w:rsidP="00D26C02">
      <w:pPr>
        <w:rPr>
          <w:noProof/>
        </w:rPr>
      </w:pPr>
      <w:r w:rsidRPr="00066633">
        <w:t xml:space="preserve">Il peut notamment s’agir du financement nécessaire pour engager des consultants externes, acheter des licences logicielles, recevoir un appui pour les activités de révision de la CDN ou couvrir les frais d’organisation d’ateliers ou </w:t>
      </w:r>
      <w:r w:rsidR="00105FBE" w:rsidRPr="00066633">
        <w:t xml:space="preserve">de participation </w:t>
      </w:r>
      <w:r w:rsidRPr="00066633">
        <w:t>de parties prenantes.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03ECD27A"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6" w:name="_Hlk75772382"/>
          <w:p w14:paraId="5F20AF2A"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bookmarkEnd w:id="6"/>
    </w:tbl>
    <w:p w14:paraId="2F533B3C" w14:textId="77777777" w:rsidR="00216440" w:rsidRPr="00066633" w:rsidRDefault="00216440" w:rsidP="00216440">
      <w:pPr>
        <w:rPr>
          <w:noProof/>
        </w:rPr>
      </w:pPr>
    </w:p>
    <w:p w14:paraId="27142705" w14:textId="77777777" w:rsidR="00216440" w:rsidRPr="00066633" w:rsidRDefault="00216440" w:rsidP="00216440">
      <w:pPr>
        <w:spacing w:after="160" w:line="259" w:lineRule="auto"/>
        <w:jc w:val="left"/>
        <w:rPr>
          <w:noProof/>
        </w:rPr>
      </w:pPr>
      <w:r w:rsidRPr="00066633">
        <w:br w:type="page"/>
      </w:r>
    </w:p>
    <w:p w14:paraId="4B29A376" w14:textId="77777777" w:rsidR="00216440" w:rsidRPr="00066633" w:rsidRDefault="00216440" w:rsidP="008E2A8F">
      <w:pPr>
        <w:pStyle w:val="Heading3"/>
        <w:rPr>
          <w:noProof/>
        </w:rPr>
      </w:pPr>
      <w:r w:rsidRPr="00066633">
        <w:lastRenderedPageBreak/>
        <w:t>Les ressources financières allouées ont-elles été suffisantes ?</w:t>
      </w:r>
    </w:p>
    <w:p w14:paraId="1770CBFF" w14:textId="77777777" w:rsidR="00216440" w:rsidRPr="00066633" w:rsidRDefault="00617EB9" w:rsidP="00216440">
      <w:pPr>
        <w:pStyle w:val="TextTable"/>
        <w:rPr>
          <w:noProof/>
        </w:rPr>
      </w:pPr>
      <w:sdt>
        <w:sdtPr>
          <w:rPr>
            <w:noProof/>
          </w:rPr>
          <w:id w:val="163281982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w:t>
      </w:r>
    </w:p>
    <w:p w14:paraId="5D4EBF37" w14:textId="77777777" w:rsidR="00216440" w:rsidRPr="00066633" w:rsidRDefault="00617EB9" w:rsidP="00216440">
      <w:pPr>
        <w:pStyle w:val="TextTable"/>
        <w:rPr>
          <w:noProof/>
        </w:rPr>
      </w:pPr>
      <w:sdt>
        <w:sdtPr>
          <w:rPr>
            <w:noProof/>
          </w:rPr>
          <w:id w:val="17971719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w:t>
      </w:r>
    </w:p>
    <w:p w14:paraId="310A890F" w14:textId="7843C7BA" w:rsidR="00216440" w:rsidRPr="00066633" w:rsidRDefault="00216440" w:rsidP="005A56AA">
      <w:pPr>
        <w:rPr>
          <w:noProof/>
        </w:rPr>
      </w:pPr>
      <w:r w:rsidRPr="00066633">
        <w:t xml:space="preserve">S’il y a </w:t>
      </w:r>
      <w:r w:rsidRPr="00D26C02">
        <w:t>lieu</w:t>
      </w:r>
      <w:r w:rsidRPr="00066633">
        <w:t xml:space="preserve">, suggérez des améliorations : </w:t>
      </w:r>
    </w:p>
    <w:tbl>
      <w:tblPr>
        <w:tblStyle w:val="TableGrid"/>
        <w:tblW w:w="9072" w:type="dxa"/>
        <w:tblInd w:w="-5" w:type="dxa"/>
        <w:tblLayout w:type="fixed"/>
        <w:tblLook w:val="04A0" w:firstRow="1" w:lastRow="0" w:firstColumn="1" w:lastColumn="0" w:noHBand="0" w:noVBand="1"/>
      </w:tblPr>
      <w:tblGrid>
        <w:gridCol w:w="9072"/>
      </w:tblGrid>
      <w:tr w:rsidR="00822510" w:rsidRPr="00066633" w14:paraId="7E0441AF"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2338864" w14:textId="77777777" w:rsidR="00822510" w:rsidRPr="00066633" w:rsidRDefault="00822510" w:rsidP="0003766A">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C38C363" w14:textId="77777777" w:rsidR="00216440" w:rsidRPr="00066633" w:rsidRDefault="00216440" w:rsidP="00216440">
      <w:pPr>
        <w:rPr>
          <w:noProof/>
        </w:rPr>
      </w:pPr>
    </w:p>
    <w:p w14:paraId="28AC9CFC" w14:textId="77777777" w:rsidR="00216440" w:rsidRPr="00066633" w:rsidRDefault="00216440" w:rsidP="008E2A8F">
      <w:pPr>
        <w:pStyle w:val="Heading3"/>
        <w:rPr>
          <w:noProof/>
        </w:rPr>
      </w:pPr>
      <w:r w:rsidRPr="00066633">
        <w:t>Dans quel(s) domaine(s) le pays a-t-il reçu un appui externe ?</w:t>
      </w:r>
    </w:p>
    <w:p w14:paraId="010F384E" w14:textId="77777777" w:rsidR="00216440" w:rsidRPr="00066633" w:rsidRDefault="00617EB9" w:rsidP="00216440">
      <w:pPr>
        <w:pStyle w:val="TextTable"/>
        <w:rPr>
          <w:noProof/>
        </w:rPr>
      </w:pPr>
      <w:sdt>
        <w:sdtPr>
          <w:rPr>
            <w:noProof/>
          </w:rPr>
          <w:id w:val="-2000794976"/>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Atténuation</w:t>
      </w:r>
    </w:p>
    <w:p w14:paraId="3FEFCA20" w14:textId="77777777" w:rsidR="00216440" w:rsidRPr="00066633" w:rsidRDefault="00617EB9" w:rsidP="00216440">
      <w:pPr>
        <w:pStyle w:val="TextTable"/>
        <w:rPr>
          <w:noProof/>
        </w:rPr>
      </w:pPr>
      <w:sdt>
        <w:sdtPr>
          <w:rPr>
            <w:noProof/>
          </w:rPr>
          <w:id w:val="987370723"/>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Adaptation</w:t>
      </w:r>
    </w:p>
    <w:p w14:paraId="6D29F388" w14:textId="77777777" w:rsidR="00216440" w:rsidRPr="00066633" w:rsidRDefault="00216440" w:rsidP="00216440">
      <w:pPr>
        <w:rPr>
          <w:noProof/>
        </w:rPr>
      </w:pPr>
    </w:p>
    <w:p w14:paraId="7D709FC3" w14:textId="77777777" w:rsidR="00216440" w:rsidRPr="00066633" w:rsidRDefault="00216440" w:rsidP="008E2A8F">
      <w:pPr>
        <w:pStyle w:val="Heading3"/>
        <w:rPr>
          <w:noProof/>
        </w:rPr>
      </w:pPr>
      <w:r w:rsidRPr="00066633">
        <w:t>Quel type d’appui externe le pays a-t-il reçu pour la révision de la CDN ?</w:t>
      </w:r>
    </w:p>
    <w:p w14:paraId="64AE09AD" w14:textId="77777777" w:rsidR="00216440" w:rsidRPr="00066633" w:rsidRDefault="00617EB9" w:rsidP="00216440">
      <w:pPr>
        <w:pStyle w:val="TextTable"/>
        <w:rPr>
          <w:noProof/>
        </w:rPr>
      </w:pPr>
      <w:sdt>
        <w:sdtPr>
          <w:rPr>
            <w:noProof/>
          </w:rPr>
          <w:id w:val="2008706629"/>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Calcul des coûts de la CDN</w:t>
      </w:r>
    </w:p>
    <w:p w14:paraId="03B62C36" w14:textId="77777777" w:rsidR="00216440" w:rsidRPr="00066633" w:rsidRDefault="00617EB9" w:rsidP="00216440">
      <w:pPr>
        <w:pStyle w:val="TextTable"/>
        <w:rPr>
          <w:noProof/>
        </w:rPr>
      </w:pPr>
      <w:sdt>
        <w:sdtPr>
          <w:rPr>
            <w:noProof/>
          </w:rPr>
          <w:id w:val="-123485653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Renforcement des capacités</w:t>
      </w:r>
    </w:p>
    <w:p w14:paraId="7ECAB87A" w14:textId="77777777" w:rsidR="00216440" w:rsidRPr="00066633" w:rsidRDefault="00617EB9" w:rsidP="00216440">
      <w:pPr>
        <w:pStyle w:val="TextTable"/>
        <w:rPr>
          <w:noProof/>
        </w:rPr>
      </w:pPr>
      <w:sdt>
        <w:sdtPr>
          <w:rPr>
            <w:noProof/>
          </w:rPr>
          <w:id w:val="-381718277"/>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Aide financière</w:t>
      </w:r>
    </w:p>
    <w:p w14:paraId="42142E9C" w14:textId="5F2B4DB3" w:rsidR="00216440" w:rsidRPr="00066633" w:rsidRDefault="00617EB9" w:rsidP="00216440">
      <w:pPr>
        <w:pStyle w:val="TextTable"/>
        <w:rPr>
          <w:noProof/>
        </w:rPr>
      </w:pPr>
      <w:sdt>
        <w:sdtPr>
          <w:rPr>
            <w:noProof/>
          </w:rPr>
          <w:id w:val="-140066776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Égalité de genre et </w:t>
      </w:r>
      <w:r w:rsidR="00105FBE" w:rsidRPr="00066633">
        <w:t xml:space="preserve">inclusion </w:t>
      </w:r>
      <w:r w:rsidR="00216440" w:rsidRPr="00066633">
        <w:t>sociale</w:t>
      </w:r>
    </w:p>
    <w:p w14:paraId="1B4CEE1E" w14:textId="77777777" w:rsidR="00216440" w:rsidRPr="00066633" w:rsidRDefault="00617EB9" w:rsidP="00216440">
      <w:pPr>
        <w:pStyle w:val="TextTable"/>
        <w:rPr>
          <w:noProof/>
        </w:rPr>
      </w:pPr>
      <w:sdt>
        <w:sdtPr>
          <w:rPr>
            <w:noProof/>
          </w:rPr>
          <w:id w:val="-154713983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Plan de mise en œuvre</w:t>
      </w:r>
    </w:p>
    <w:p w14:paraId="7157A766" w14:textId="77777777" w:rsidR="00216440" w:rsidRPr="00066633" w:rsidRDefault="00617EB9" w:rsidP="00216440">
      <w:pPr>
        <w:pStyle w:val="TextTable"/>
        <w:rPr>
          <w:noProof/>
        </w:rPr>
      </w:pPr>
      <w:sdt>
        <w:sdtPr>
          <w:rPr>
            <w:noProof/>
          </w:rPr>
          <w:id w:val="-23489850"/>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Transfert de technologies</w:t>
      </w:r>
    </w:p>
    <w:p w14:paraId="4ABDDE3A" w14:textId="77777777" w:rsidR="00216440" w:rsidRPr="00066633" w:rsidRDefault="00617EB9" w:rsidP="00216440">
      <w:pPr>
        <w:pStyle w:val="TextTable"/>
        <w:rPr>
          <w:noProof/>
        </w:rPr>
      </w:pPr>
      <w:sdt>
        <w:sdtPr>
          <w:rPr>
            <w:noProof/>
          </w:rPr>
          <w:id w:val="925458569"/>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Évaluation de l'atténuation des émissions</w:t>
      </w:r>
    </w:p>
    <w:p w14:paraId="71033FBE" w14:textId="77777777" w:rsidR="00216440" w:rsidRPr="00066633" w:rsidRDefault="00617EB9" w:rsidP="00D26C02">
      <w:pPr>
        <w:pStyle w:val="TextTable"/>
        <w:spacing w:after="120"/>
        <w:rPr>
          <w:noProof/>
        </w:rPr>
      </w:pPr>
      <w:sdt>
        <w:sdtPr>
          <w:rPr>
            <w:noProof/>
          </w:rPr>
          <w:id w:val="-168720773"/>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 (veuillez préciser, il peut s’agir de tout autre type d’appui reçu par le pays)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1BEDF2B" w14:textId="77777777" w:rsidTr="00381CE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B152B6"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284404C" w14:textId="77777777" w:rsidR="00216440" w:rsidRPr="00066633" w:rsidRDefault="00216440" w:rsidP="00216440">
      <w:pPr>
        <w:rPr>
          <w:noProof/>
        </w:rPr>
      </w:pPr>
    </w:p>
    <w:p w14:paraId="36A38EFC" w14:textId="77777777" w:rsidR="00216440" w:rsidRPr="00066633" w:rsidRDefault="00216440" w:rsidP="008E2A8F">
      <w:pPr>
        <w:pStyle w:val="Heading3"/>
        <w:rPr>
          <w:noProof/>
        </w:rPr>
      </w:pPr>
      <w:r w:rsidRPr="00066633">
        <w:t>Quel type d’appui chaque institution ou conseiller externe a-t-il apporté ?</w:t>
      </w:r>
    </w:p>
    <w:p w14:paraId="3BB11830" w14:textId="47A2673B" w:rsidR="00216440" w:rsidRPr="00066633" w:rsidRDefault="00622295" w:rsidP="00216440">
      <w:pPr>
        <w:rPr>
          <w:noProof/>
        </w:rPr>
      </w:pPr>
      <w:r w:rsidRPr="00066633">
        <w:t>Veuillez é</w:t>
      </w:r>
      <w:r w:rsidR="00216440" w:rsidRPr="00066633">
        <w:t xml:space="preserve">numérez les rôles et responsabilités de chaque conseiller ou institution externe et les activités correspondantes. Ajoutez vos réflexions et recommandations sur le rôle des conseillers externes.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6EEAD64B"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3F9BD96"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422BDAEE" w14:textId="77777777" w:rsidR="00216440" w:rsidRPr="00066633" w:rsidRDefault="00216440" w:rsidP="00216440">
      <w:pPr>
        <w:rPr>
          <w:noProof/>
        </w:rPr>
      </w:pPr>
    </w:p>
    <w:p w14:paraId="6AE0EC3F" w14:textId="77777777" w:rsidR="00381CE5" w:rsidRDefault="00381CE5">
      <w:pPr>
        <w:spacing w:after="160" w:line="259" w:lineRule="auto"/>
        <w:jc w:val="left"/>
        <w:rPr>
          <w:rFonts w:ascii="Open Sans SemiBold" w:hAnsi="Open Sans SemiBold"/>
          <w:color w:val="3080F0" w:themeColor="accent2"/>
          <w:sz w:val="24"/>
        </w:rPr>
      </w:pPr>
      <w:r>
        <w:br w:type="page"/>
      </w:r>
    </w:p>
    <w:p w14:paraId="277AB4A7" w14:textId="567BEA86" w:rsidR="00216440" w:rsidRPr="00066633" w:rsidRDefault="00216440" w:rsidP="008E2A8F">
      <w:pPr>
        <w:pStyle w:val="Heading3"/>
        <w:rPr>
          <w:noProof/>
        </w:rPr>
      </w:pPr>
      <w:r w:rsidRPr="00066633">
        <w:lastRenderedPageBreak/>
        <w:t xml:space="preserve">Y a-t-il eu des synergies ou des chevauchements entre les activités des partenaires externes ? </w:t>
      </w:r>
    </w:p>
    <w:p w14:paraId="29713C7E" w14:textId="77777777" w:rsidR="00216440" w:rsidRPr="00066633" w:rsidRDefault="00617EB9" w:rsidP="00216440">
      <w:pPr>
        <w:pStyle w:val="TextTable"/>
        <w:rPr>
          <w:noProof/>
        </w:rPr>
      </w:pPr>
      <w:sdt>
        <w:sdtPr>
          <w:rPr>
            <w:noProof/>
          </w:rPr>
          <w:id w:val="-252740754"/>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w:t>
      </w:r>
    </w:p>
    <w:p w14:paraId="782A6EBC" w14:textId="77777777" w:rsidR="00216440" w:rsidRPr="00066633" w:rsidRDefault="00617EB9" w:rsidP="00D26C02">
      <w:pPr>
        <w:pStyle w:val="TextTable"/>
        <w:spacing w:after="120"/>
        <w:rPr>
          <w:noProof/>
        </w:rPr>
      </w:pPr>
      <w:sdt>
        <w:sdtPr>
          <w:rPr>
            <w:noProof/>
          </w:rPr>
          <w:id w:val="-1873612966"/>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 (veuillez préciser comment les synergies ou les chevauchements ont été gérés)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51299C98" w14:textId="77777777" w:rsidTr="00381CE5">
        <w:trPr>
          <w:trHeight w:val="1447"/>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E70EA6"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44694617" w14:textId="77777777" w:rsidR="00216440" w:rsidRPr="00066633" w:rsidRDefault="00216440" w:rsidP="00216440">
      <w:pPr>
        <w:rPr>
          <w:noProof/>
        </w:rPr>
      </w:pPr>
    </w:p>
    <w:p w14:paraId="15B2B627" w14:textId="77777777" w:rsidR="00216440" w:rsidRPr="00066633" w:rsidRDefault="00216440" w:rsidP="008E2A8F">
      <w:pPr>
        <w:pStyle w:val="Heading3"/>
        <w:rPr>
          <w:noProof/>
        </w:rPr>
      </w:pPr>
      <w:r w:rsidRPr="00066633">
        <w:t>Le cas échéant, quels ont été les besoins de renforcement des capacités exprimés ?</w:t>
      </w:r>
    </w:p>
    <w:p w14:paraId="0402A8D3" w14:textId="77777777" w:rsidR="00216440" w:rsidRPr="00066633" w:rsidRDefault="00216440" w:rsidP="00216440">
      <w:pPr>
        <w:rPr>
          <w:noProof/>
        </w:rPr>
      </w:pPr>
      <w:r w:rsidRPr="00066633">
        <w:t xml:space="preserve">Certaines catégories de renforcement des capacités sont proposées ci-dessous, mais vous pouvez ajouter vos besoins spécifiques s’ils ne figurent pas dans cette liste. </w:t>
      </w:r>
    </w:p>
    <w:p w14:paraId="75135208" w14:textId="77777777" w:rsidR="00216440" w:rsidRPr="00066633" w:rsidRDefault="00617EB9" w:rsidP="00216440">
      <w:pPr>
        <w:pStyle w:val="TextTable"/>
        <w:rPr>
          <w:noProof/>
        </w:rPr>
      </w:pPr>
      <w:sdt>
        <w:sdtPr>
          <w:rPr>
            <w:noProof/>
          </w:rPr>
          <w:id w:val="1498840989"/>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Formation à l’élaboration et à la gestion de l’inventaire des gaz à effet de serre</w:t>
      </w:r>
    </w:p>
    <w:p w14:paraId="013F03A2" w14:textId="5E1D8E90" w:rsidR="00216440" w:rsidRPr="00066633" w:rsidRDefault="00617EB9" w:rsidP="00216440">
      <w:pPr>
        <w:pStyle w:val="TextTable"/>
        <w:rPr>
          <w:noProof/>
        </w:rPr>
      </w:pPr>
      <w:sdt>
        <w:sdtPr>
          <w:rPr>
            <w:noProof/>
          </w:rPr>
          <w:id w:val="-81983999"/>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Formation au calcul des coûts/</w:t>
      </w:r>
      <w:r w:rsidR="00105FBE" w:rsidRPr="00066633">
        <w:t>à l’</w:t>
      </w:r>
      <w:r w:rsidR="00216440" w:rsidRPr="00066633">
        <w:t>analyse coût-bénéfice de la CDN</w:t>
      </w:r>
    </w:p>
    <w:p w14:paraId="697B01BD" w14:textId="77777777" w:rsidR="00216440" w:rsidRPr="00066633" w:rsidRDefault="00617EB9" w:rsidP="00216440">
      <w:pPr>
        <w:pStyle w:val="TextTable"/>
        <w:rPr>
          <w:noProof/>
        </w:rPr>
      </w:pPr>
      <w:sdt>
        <w:sdtPr>
          <w:rPr>
            <w:noProof/>
          </w:rPr>
          <w:id w:val="-129113341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Amélioration de la coordination interministérielle</w:t>
      </w:r>
    </w:p>
    <w:p w14:paraId="2EFEB017" w14:textId="77777777" w:rsidR="00216440" w:rsidRPr="00066633" w:rsidRDefault="00617EB9" w:rsidP="00D26C02">
      <w:pPr>
        <w:pStyle w:val="TextTable"/>
        <w:spacing w:after="120"/>
        <w:rPr>
          <w:noProof/>
        </w:rPr>
      </w:pPr>
      <w:sdt>
        <w:sdtPr>
          <w:rPr>
            <w:noProof/>
          </w:rPr>
          <w:id w:val="-1007739433"/>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1710D448" w14:textId="77777777" w:rsidTr="005A56AA">
        <w:trPr>
          <w:trHeight w:val="102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BB62E08"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BAC8CDE" w14:textId="77777777" w:rsidR="00216440" w:rsidRPr="00066633" w:rsidRDefault="00216440" w:rsidP="00216440">
      <w:pPr>
        <w:rPr>
          <w:noProof/>
        </w:rPr>
      </w:pPr>
    </w:p>
    <w:p w14:paraId="25A52220" w14:textId="53498BE0" w:rsidR="00216440" w:rsidRPr="00066633" w:rsidRDefault="00216440" w:rsidP="008E2A8F">
      <w:pPr>
        <w:pStyle w:val="Heading3"/>
        <w:rPr>
          <w:noProof/>
        </w:rPr>
      </w:pPr>
      <w:r w:rsidRPr="00066633">
        <w:t>L</w:t>
      </w:r>
      <w:r w:rsidR="00622295" w:rsidRPr="00066633">
        <w:t xml:space="preserve">e cadre </w:t>
      </w:r>
      <w:r w:rsidRPr="00066633">
        <w:t>d</w:t>
      </w:r>
      <w:r w:rsidR="00E236C4" w:rsidRPr="00066633">
        <w:t>u</w:t>
      </w:r>
      <w:r w:rsidR="00622295" w:rsidRPr="00066633">
        <w:t xml:space="preserve"> soutien </w:t>
      </w:r>
      <w:r w:rsidRPr="00066633">
        <w:t>apporté relati</w:t>
      </w:r>
      <w:r w:rsidR="00D627C0" w:rsidRPr="00066633">
        <w:t>f</w:t>
      </w:r>
      <w:r w:rsidRPr="00066633">
        <w:t xml:space="preserve"> aux activités de renforcement des capacités était-</w:t>
      </w:r>
      <w:r w:rsidR="00D627C0" w:rsidRPr="00066633">
        <w:t>il</w:t>
      </w:r>
      <w:r w:rsidRPr="00066633">
        <w:t xml:space="preserve"> suffisant ?</w:t>
      </w:r>
    </w:p>
    <w:p w14:paraId="4B1AFAAB" w14:textId="77777777" w:rsidR="00216440" w:rsidRPr="00066633" w:rsidRDefault="00617EB9" w:rsidP="00216440">
      <w:pPr>
        <w:pStyle w:val="TextTable"/>
        <w:rPr>
          <w:noProof/>
        </w:rPr>
      </w:pPr>
      <w:sdt>
        <w:sdtPr>
          <w:rPr>
            <w:noProof/>
          </w:rPr>
          <w:id w:val="-171349022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(suggérez des améliorations, s’il y a lieu)</w:t>
      </w:r>
    </w:p>
    <w:p w14:paraId="650F522D" w14:textId="77777777" w:rsidR="00216440" w:rsidRPr="00066633" w:rsidRDefault="00617EB9" w:rsidP="00D26C02">
      <w:pPr>
        <w:pStyle w:val="TextTable"/>
        <w:spacing w:after="120"/>
        <w:rPr>
          <w:noProof/>
        </w:rPr>
      </w:pPr>
      <w:sdt>
        <w:sdtPr>
          <w:rPr>
            <w:noProof/>
          </w:rPr>
          <w:id w:val="-17719238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 (énumérez certaines des activités de renforcement des capacités fournies)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54A23F3" w14:textId="77777777" w:rsidTr="005A56AA">
        <w:trPr>
          <w:trHeight w:val="102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D0834F"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851E83B" w14:textId="77777777" w:rsidR="00216440" w:rsidRPr="00066633" w:rsidRDefault="00216440" w:rsidP="00216440">
      <w:pPr>
        <w:rPr>
          <w:noProof/>
        </w:rPr>
      </w:pPr>
    </w:p>
    <w:p w14:paraId="79472028" w14:textId="199CCA77" w:rsidR="00216440" w:rsidRPr="00066633" w:rsidRDefault="00216440" w:rsidP="008E2A8F">
      <w:pPr>
        <w:pStyle w:val="Heading3"/>
        <w:rPr>
          <w:noProof/>
        </w:rPr>
      </w:pPr>
      <w:r w:rsidRPr="00066633">
        <w:t>Le</w:t>
      </w:r>
      <w:r w:rsidR="00584376" w:rsidRPr="00066633">
        <w:t xml:space="preserve"> ou les</w:t>
      </w:r>
      <w:r w:rsidRPr="00066633">
        <w:t xml:space="preserve"> partenaires externes disposaient-ils de capacités suffisantes pour apporter </w:t>
      </w:r>
      <w:r w:rsidR="00584376" w:rsidRPr="00066633">
        <w:t>les prestations attendues de leurs activités</w:t>
      </w:r>
      <w:r w:rsidRPr="00066633">
        <w:t> ?</w:t>
      </w:r>
    </w:p>
    <w:p w14:paraId="38A9A122" w14:textId="77777777" w:rsidR="00216440" w:rsidRPr="00066633" w:rsidRDefault="00617EB9" w:rsidP="00216440">
      <w:pPr>
        <w:pStyle w:val="TextTable"/>
        <w:rPr>
          <w:noProof/>
        </w:rPr>
      </w:pPr>
      <w:sdt>
        <w:sdtPr>
          <w:rPr>
            <w:noProof/>
          </w:rPr>
          <w:id w:val="943425187"/>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w:t>
      </w:r>
    </w:p>
    <w:p w14:paraId="5E975FE7" w14:textId="77777777" w:rsidR="00216440" w:rsidRPr="00066633" w:rsidRDefault="00617EB9" w:rsidP="00216440">
      <w:pPr>
        <w:pStyle w:val="TextTable"/>
        <w:rPr>
          <w:noProof/>
        </w:rPr>
      </w:pPr>
      <w:sdt>
        <w:sdtPr>
          <w:rPr>
            <w:noProof/>
          </w:rPr>
          <w:id w:val="1996449137"/>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w:t>
      </w:r>
    </w:p>
    <w:p w14:paraId="704716DA" w14:textId="77777777" w:rsidR="00216440" w:rsidRPr="00066633" w:rsidRDefault="00216440" w:rsidP="00216440">
      <w:pPr>
        <w:pStyle w:val="TextTable"/>
        <w:rPr>
          <w:noProof/>
        </w:rPr>
      </w:pPr>
      <w:r w:rsidRPr="00066633">
        <w:t xml:space="preserve">S’il y a lieu, suggérez des améliorations :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E93C644" w14:textId="77777777" w:rsidTr="00381CE5">
        <w:trPr>
          <w:trHeight w:val="1550"/>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244A5A6"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0D43C9AF" w14:textId="77777777" w:rsidR="00216440" w:rsidRPr="00066633" w:rsidRDefault="00216440" w:rsidP="008E2A8F">
      <w:pPr>
        <w:pStyle w:val="Heading3"/>
        <w:rPr>
          <w:noProof/>
        </w:rPr>
      </w:pPr>
      <w:r w:rsidRPr="00066633">
        <w:lastRenderedPageBreak/>
        <w:t xml:space="preserve">Quels enseignements avez-vous tirés de la demande et de la réception d’appui externe dans le cadre de ce processus de révision de la CDN ? </w:t>
      </w:r>
    </w:p>
    <w:p w14:paraId="7C9CFFC2" w14:textId="77777777" w:rsidR="00216440" w:rsidRPr="00066633" w:rsidRDefault="00216440" w:rsidP="00D26C02">
      <w:pPr>
        <w:rPr>
          <w:noProof/>
        </w:rPr>
      </w:pPr>
      <w:r w:rsidRPr="00066633">
        <w:t>Veuillez préciser en quoi l’appui externe a contribué à la révision de la CDN. Si vous avez des recommandations d’amélioration, veuillez les ajouter dans l’encadré.</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8CAE426"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0CB6BB"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A9F52D4" w14:textId="77777777" w:rsidR="00216440" w:rsidRPr="00066633" w:rsidRDefault="00216440" w:rsidP="00216440">
      <w:pPr>
        <w:spacing w:after="160" w:line="259" w:lineRule="auto"/>
        <w:jc w:val="left"/>
        <w:rPr>
          <w:noProof/>
        </w:rPr>
      </w:pPr>
    </w:p>
    <w:p w14:paraId="2D3984BB" w14:textId="77777777" w:rsidR="00216440" w:rsidRPr="00066633" w:rsidRDefault="00216440" w:rsidP="00216440">
      <w:pPr>
        <w:spacing w:after="160" w:line="259" w:lineRule="auto"/>
        <w:jc w:val="left"/>
        <w:rPr>
          <w:noProof/>
        </w:rPr>
      </w:pPr>
    </w:p>
    <w:p w14:paraId="12A5BB20" w14:textId="77777777" w:rsidR="00216440" w:rsidRPr="00066633" w:rsidRDefault="00216440" w:rsidP="00216440">
      <w:pPr>
        <w:spacing w:after="160" w:line="259" w:lineRule="auto"/>
        <w:jc w:val="left"/>
        <w:rPr>
          <w:noProof/>
        </w:rPr>
      </w:pPr>
      <w:r w:rsidRPr="00066633">
        <w:br w:type="page"/>
      </w:r>
    </w:p>
    <w:p w14:paraId="7B086F25" w14:textId="77777777" w:rsidR="00216440" w:rsidRPr="00066633" w:rsidRDefault="00216440" w:rsidP="00216440">
      <w:pPr>
        <w:pStyle w:val="Heading2"/>
        <w:rPr>
          <w:noProof/>
        </w:rPr>
      </w:pPr>
      <w:bookmarkStart w:id="7" w:name="_Toc76479065"/>
      <w:r w:rsidRPr="00066633">
        <w:lastRenderedPageBreak/>
        <w:t>Coordination globale de la révision de la CDN</w:t>
      </w:r>
      <w:bookmarkEnd w:id="7"/>
    </w:p>
    <w:p w14:paraId="0D9CEB4F" w14:textId="72CA6231" w:rsidR="00216440" w:rsidRPr="00066633" w:rsidRDefault="00216440" w:rsidP="00216440">
      <w:pPr>
        <w:spacing w:after="160" w:line="259" w:lineRule="auto"/>
        <w:jc w:val="left"/>
        <w:rPr>
          <w:noProof/>
        </w:rPr>
      </w:pPr>
      <w:r w:rsidRPr="00066633">
        <w:t xml:space="preserve">Cette section documente le mécanisme de coordination entre les conseillers externes et les </w:t>
      </w:r>
      <w:r w:rsidR="00D627C0" w:rsidRPr="00066633">
        <w:t>agents</w:t>
      </w:r>
      <w:r w:rsidR="00C26EA4" w:rsidRPr="00066633">
        <w:t xml:space="preserve"> </w:t>
      </w:r>
      <w:r w:rsidR="00E236C4" w:rsidRPr="00066633">
        <w:t xml:space="preserve">gouvernementaux </w:t>
      </w:r>
      <w:r w:rsidRPr="00066633">
        <w:t xml:space="preserve">impliqués dans la révision de la CDN. Les conseillers externes </w:t>
      </w:r>
      <w:r w:rsidR="00F1687B" w:rsidRPr="00066633">
        <w:t>rempliront</w:t>
      </w:r>
      <w:r w:rsidRPr="00066633">
        <w:t xml:space="preserve"> cette section</w:t>
      </w:r>
      <w:r w:rsidR="00F1687B" w:rsidRPr="00066633">
        <w:t xml:space="preserve"> </w:t>
      </w:r>
      <w:r w:rsidR="00E236C4" w:rsidRPr="00066633">
        <w:t xml:space="preserve">en </w:t>
      </w:r>
      <w:r w:rsidR="00F1687B" w:rsidRPr="00066633">
        <w:t>premiers</w:t>
      </w:r>
      <w:r w:rsidRPr="00066633">
        <w:t xml:space="preserve">, suivis par les </w:t>
      </w:r>
      <w:r w:rsidR="00C26EA4" w:rsidRPr="00066633">
        <w:t>fonctionnaires</w:t>
      </w:r>
      <w:r w:rsidRPr="00066633">
        <w:t xml:space="preserve">. </w:t>
      </w:r>
    </w:p>
    <w:p w14:paraId="57FBFBC2" w14:textId="77777777" w:rsidR="00216440" w:rsidRPr="00066633" w:rsidRDefault="00216440" w:rsidP="00216440">
      <w:pPr>
        <w:rPr>
          <w:noProof/>
        </w:rPr>
      </w:pPr>
    </w:p>
    <w:p w14:paraId="78F614F2" w14:textId="77777777" w:rsidR="00216440" w:rsidRPr="00066633" w:rsidRDefault="00216440" w:rsidP="008E2A8F">
      <w:pPr>
        <w:pStyle w:val="Heading3"/>
        <w:rPr>
          <w:noProof/>
        </w:rPr>
      </w:pPr>
      <w:r w:rsidRPr="00066633">
        <w:t>Un mécanisme de coordination a-t-il été défini pour le processus de révision de la CDN ?</w:t>
      </w:r>
    </w:p>
    <w:p w14:paraId="138E6F18" w14:textId="77777777" w:rsidR="00216440" w:rsidRPr="00066633" w:rsidRDefault="00617EB9" w:rsidP="00216440">
      <w:pPr>
        <w:pStyle w:val="TextTable"/>
        <w:rPr>
          <w:noProof/>
        </w:rPr>
      </w:pPr>
      <w:sdt>
        <w:sdtPr>
          <w:rPr>
            <w:noProof/>
          </w:rPr>
          <w:id w:val="-117216806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 passez directement à la question 4.8 sur les recommandations</w:t>
      </w:r>
    </w:p>
    <w:p w14:paraId="5A48A3D7" w14:textId="77777777" w:rsidR="00216440" w:rsidRPr="00066633" w:rsidRDefault="00617EB9" w:rsidP="00216440">
      <w:pPr>
        <w:pStyle w:val="TextTable"/>
        <w:rPr>
          <w:noProof/>
        </w:rPr>
      </w:pPr>
      <w:sdt>
        <w:sdtPr>
          <w:rPr>
            <w:noProof/>
          </w:rPr>
          <w:id w:val="-1415088487"/>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w:t>
      </w:r>
    </w:p>
    <w:p w14:paraId="2FC24AD2" w14:textId="77777777" w:rsidR="00216440" w:rsidRPr="00066633" w:rsidRDefault="00216440" w:rsidP="00216440">
      <w:pPr>
        <w:rPr>
          <w:noProof/>
        </w:rPr>
      </w:pPr>
    </w:p>
    <w:p w14:paraId="4BBD1A5A" w14:textId="77777777" w:rsidR="00216440" w:rsidRPr="00066633" w:rsidRDefault="00216440" w:rsidP="008E2A8F">
      <w:pPr>
        <w:pStyle w:val="Heading3"/>
        <w:rPr>
          <w:noProof/>
        </w:rPr>
      </w:pPr>
      <w:r w:rsidRPr="00066633">
        <w:t>Quelle institution a été le principal coordonnateur du processus de révision de la CDN ?</w:t>
      </w:r>
    </w:p>
    <w:p w14:paraId="30A8D426" w14:textId="7D762156" w:rsidR="00216440" w:rsidRPr="00066633" w:rsidRDefault="00E236C4" w:rsidP="00D26C02">
      <w:r w:rsidRPr="00066633">
        <w:t>Veuillez i</w:t>
      </w:r>
      <w:r w:rsidR="00216440" w:rsidRPr="00066633">
        <w:t>ndique</w:t>
      </w:r>
      <w:r w:rsidR="00066633">
        <w:t>r</w:t>
      </w:r>
      <w:r w:rsidR="00216440" w:rsidRPr="00066633">
        <w:t xml:space="preserve"> le nom de l’entité, la personne </w:t>
      </w:r>
      <w:r w:rsidR="00C26EA4" w:rsidRPr="00066633">
        <w:t>cheffe de file</w:t>
      </w:r>
      <w:r w:rsidR="00216440" w:rsidRPr="00066633">
        <w:t>, sa fonction et, si possible, ses coordonnées.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640427E"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7DF8D65"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A43BDB4" w14:textId="77777777" w:rsidR="00216440" w:rsidRPr="00066633" w:rsidRDefault="00216440" w:rsidP="00216440">
      <w:pPr>
        <w:rPr>
          <w:noProof/>
        </w:rPr>
      </w:pPr>
    </w:p>
    <w:p w14:paraId="73D18BBD" w14:textId="77777777" w:rsidR="00216440" w:rsidRPr="00066633" w:rsidRDefault="00216440" w:rsidP="008E2A8F">
      <w:pPr>
        <w:pStyle w:val="Heading3"/>
        <w:rPr>
          <w:noProof/>
        </w:rPr>
      </w:pPr>
      <w:r w:rsidRPr="00066633">
        <w:t>Par quel moyen le pays et les partenaires de mise en œuvre ont-ils régulièrement coordonné leur action pendant toute la durée du processus de révision de la CDN ?</w:t>
      </w:r>
    </w:p>
    <w:p w14:paraId="48EABA56" w14:textId="77777777" w:rsidR="00216440" w:rsidRPr="00066633" w:rsidRDefault="00617EB9" w:rsidP="00216440">
      <w:pPr>
        <w:pStyle w:val="TextTable"/>
        <w:rPr>
          <w:noProof/>
        </w:rPr>
      </w:pPr>
      <w:sdt>
        <w:sdtPr>
          <w:rPr>
            <w:noProof/>
          </w:rPr>
          <w:id w:val="2081099830"/>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E-mails</w:t>
      </w:r>
    </w:p>
    <w:p w14:paraId="6FFB45A3" w14:textId="77777777" w:rsidR="00216440" w:rsidRPr="00066633" w:rsidRDefault="00617EB9" w:rsidP="00216440">
      <w:pPr>
        <w:pStyle w:val="TextTable"/>
        <w:rPr>
          <w:noProof/>
        </w:rPr>
      </w:pPr>
      <w:sdt>
        <w:sdtPr>
          <w:rPr>
            <w:noProof/>
          </w:rPr>
          <w:id w:val="1102225612"/>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Réunions et ateliers virtuels</w:t>
      </w:r>
    </w:p>
    <w:p w14:paraId="15AB7A99" w14:textId="77777777" w:rsidR="00216440" w:rsidRPr="00066633" w:rsidRDefault="00617EB9" w:rsidP="00216440">
      <w:pPr>
        <w:pStyle w:val="TextTable"/>
        <w:rPr>
          <w:noProof/>
        </w:rPr>
      </w:pPr>
      <w:sdt>
        <w:sdtPr>
          <w:rPr>
            <w:noProof/>
          </w:rPr>
          <w:id w:val="88313951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Réunions et ateliers en présentiel</w:t>
      </w:r>
    </w:p>
    <w:p w14:paraId="6E8B0723" w14:textId="77777777" w:rsidR="00216440" w:rsidRPr="00066633" w:rsidRDefault="00617EB9" w:rsidP="00216440">
      <w:pPr>
        <w:pStyle w:val="TextTable"/>
        <w:rPr>
          <w:noProof/>
        </w:rPr>
      </w:pPr>
      <w:sdt>
        <w:sdtPr>
          <w:rPr>
            <w:noProof/>
          </w:rPr>
          <w:id w:val="23590333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Aucun mécanisme régulier</w:t>
      </w:r>
    </w:p>
    <w:p w14:paraId="669DB576" w14:textId="77777777" w:rsidR="00216440" w:rsidRPr="00066633" w:rsidRDefault="00617EB9" w:rsidP="00D26C02">
      <w:pPr>
        <w:pStyle w:val="TextTable"/>
        <w:spacing w:after="120"/>
        <w:rPr>
          <w:noProof/>
        </w:rPr>
      </w:pPr>
      <w:sdt>
        <w:sdtPr>
          <w:rPr>
            <w:noProof/>
          </w:rPr>
          <w:id w:val="-978070146"/>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 (veuillez préciser)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0A0E68FB"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475180"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65DE119D" w14:textId="77777777" w:rsidR="00216440" w:rsidRPr="00066633" w:rsidRDefault="00216440" w:rsidP="00216440">
      <w:pPr>
        <w:rPr>
          <w:noProof/>
        </w:rPr>
      </w:pPr>
    </w:p>
    <w:p w14:paraId="1356A93A" w14:textId="77777777" w:rsidR="00216440" w:rsidRPr="00066633" w:rsidRDefault="00216440" w:rsidP="008E2A8F">
      <w:pPr>
        <w:pStyle w:val="Heading3"/>
        <w:rPr>
          <w:noProof/>
        </w:rPr>
      </w:pPr>
      <w:r w:rsidRPr="00066633">
        <w:t>À quelle fréquence le mécanisme ci-dessus a-t-il été utilisé pour la coordination ?</w:t>
      </w:r>
    </w:p>
    <w:p w14:paraId="7EA6CCD7" w14:textId="277050C4" w:rsidR="00216440" w:rsidRPr="00066633" w:rsidRDefault="00066633" w:rsidP="00694D0F">
      <w:pPr>
        <w:rPr>
          <w:noProof/>
        </w:rPr>
      </w:pPr>
      <w:r w:rsidRPr="00020F0C">
        <w:t xml:space="preserve">Veuillez </w:t>
      </w:r>
      <w:r>
        <w:t>i</w:t>
      </w:r>
      <w:r w:rsidR="00216440" w:rsidRPr="00066633">
        <w:t>ndique</w:t>
      </w:r>
      <w:r>
        <w:t>r</w:t>
      </w:r>
      <w:r w:rsidR="00216440" w:rsidRPr="00066633">
        <w:t xml:space="preserve"> s’il était hebdomadaire, bimensuel, mensuel, trimestriel ou autre.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9235B22"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00D4BD7"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C6C13FF" w14:textId="77777777" w:rsidR="00216440" w:rsidRPr="00066633" w:rsidRDefault="00216440" w:rsidP="00216440">
      <w:pPr>
        <w:rPr>
          <w:noProof/>
        </w:rPr>
      </w:pPr>
    </w:p>
    <w:p w14:paraId="1B213BA6" w14:textId="77777777" w:rsidR="00216440" w:rsidRPr="00066633" w:rsidRDefault="00216440" w:rsidP="008E2A8F">
      <w:pPr>
        <w:pStyle w:val="Heading3"/>
        <w:rPr>
          <w:noProof/>
        </w:rPr>
      </w:pPr>
      <w:r w:rsidRPr="00066633">
        <w:lastRenderedPageBreak/>
        <w:t>Quelles ressources technologiques, capacitaires, financières et/ou autres ont été allouées à la coordination ?</w:t>
      </w:r>
    </w:p>
    <w:p w14:paraId="64FA003B" w14:textId="1AD73411" w:rsidR="00216440" w:rsidRPr="00066633" w:rsidRDefault="00216440" w:rsidP="00D26C02">
      <w:pPr>
        <w:rPr>
          <w:noProof/>
        </w:rPr>
      </w:pPr>
      <w:r w:rsidRPr="00066633">
        <w:t xml:space="preserve">Ces ressources peuvent notamment inclure des plateformes de communication virtuelle comme Zoom, la désignation d’une personne </w:t>
      </w:r>
      <w:r w:rsidR="00A15B98" w:rsidRPr="00066633">
        <w:t>par le gouvernement</w:t>
      </w:r>
      <w:r w:rsidRPr="00066633">
        <w:t xml:space="preserve"> pour prendre des notes pendant les réunions et </w:t>
      </w:r>
      <w:r w:rsidR="00951D60" w:rsidRPr="00066633">
        <w:t xml:space="preserve">pour </w:t>
      </w:r>
      <w:r w:rsidRPr="00066633">
        <w:t>envoyer les invitations</w:t>
      </w:r>
      <w:r w:rsidR="00951D60" w:rsidRPr="00066633">
        <w:t>,</w:t>
      </w:r>
      <w:r w:rsidRPr="00066633">
        <w:t xml:space="preserve"> ou des ressources financières mises de côté pour les réunions en présentiel avec des partenaires présents dans le pays.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080C53A0" w14:textId="77777777" w:rsidTr="00381CE5">
        <w:trPr>
          <w:trHeight w:val="1467"/>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5E7C8B9"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BF0E29C" w14:textId="77777777" w:rsidR="00216440" w:rsidRPr="00066633" w:rsidRDefault="00216440" w:rsidP="00216440">
      <w:pPr>
        <w:rPr>
          <w:noProof/>
        </w:rPr>
      </w:pPr>
    </w:p>
    <w:p w14:paraId="4332716F" w14:textId="77777777" w:rsidR="00216440" w:rsidRPr="00066633" w:rsidRDefault="00216440" w:rsidP="008E2A8F">
      <w:pPr>
        <w:pStyle w:val="Heading3"/>
        <w:rPr>
          <w:noProof/>
        </w:rPr>
      </w:pPr>
      <w:r w:rsidRPr="00066633">
        <w:t>Quelles organisations ont participé à la coordination régulière ?</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1989"/>
        <w:gridCol w:w="1957"/>
        <w:gridCol w:w="2717"/>
        <w:gridCol w:w="2409"/>
      </w:tblGrid>
      <w:tr w:rsidR="00216440" w:rsidRPr="00066633" w14:paraId="68F8845A" w14:textId="77777777" w:rsidTr="00381CE5">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01368559"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Organisation</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3A64887"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Nom du représentant</w:t>
            </w:r>
          </w:p>
        </w:tc>
        <w:tc>
          <w:tcPr>
            <w:tcW w:w="27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3D39286E"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 xml:space="preserve">Rôle dans le processus </w:t>
            </w:r>
            <w:r w:rsidRPr="00066633">
              <w:rPr>
                <w:rFonts w:asciiTheme="minorHAnsi" w:hAnsiTheme="minorHAnsi"/>
                <w:b/>
                <w:bCs/>
              </w:rPr>
              <w:br/>
              <w:t>de révision de la CDN</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54D0CA94" w14:textId="3F2E00C2"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 xml:space="preserve">Coordonnées </w:t>
            </w:r>
            <w:r w:rsidR="00381CE5">
              <w:rPr>
                <w:rFonts w:asciiTheme="minorHAnsi" w:hAnsiTheme="minorHAnsi"/>
                <w:b/>
                <w:bCs/>
              </w:rPr>
              <w:br/>
            </w:r>
            <w:r w:rsidRPr="00066633">
              <w:rPr>
                <w:rFonts w:asciiTheme="minorHAnsi" w:hAnsiTheme="minorHAnsi"/>
                <w:b/>
                <w:bCs/>
              </w:rPr>
              <w:t>(e-mail et téléphone)</w:t>
            </w:r>
          </w:p>
        </w:tc>
      </w:tr>
      <w:tr w:rsidR="00216440" w:rsidRPr="00066633" w14:paraId="11D8DB1A" w14:textId="77777777" w:rsidTr="00381CE5">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20FA62D0" w14:textId="77777777" w:rsidR="00216440" w:rsidRPr="00066633" w:rsidRDefault="00216440" w:rsidP="00CB5721">
            <w:pPr>
              <w:pStyle w:val="TextTable"/>
              <w:rPr>
                <w:noProof/>
              </w:rPr>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0AD918A" w14:textId="77777777" w:rsidR="00216440" w:rsidRPr="00066633" w:rsidRDefault="00216440" w:rsidP="00CB5721">
            <w:pPr>
              <w:pStyle w:val="TextTable"/>
              <w:jc w:val="right"/>
              <w:rPr>
                <w:noProof/>
              </w:rPr>
            </w:pPr>
          </w:p>
        </w:tc>
        <w:tc>
          <w:tcPr>
            <w:tcW w:w="271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DB53C03" w14:textId="77777777" w:rsidR="00216440" w:rsidRPr="00066633" w:rsidRDefault="00216440" w:rsidP="00CB5721">
            <w:pPr>
              <w:pStyle w:val="TextTable"/>
              <w:jc w:val="right"/>
              <w:rPr>
                <w:noProof/>
              </w:rPr>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0CCC39FA" w14:textId="77777777" w:rsidR="00216440" w:rsidRPr="00066633" w:rsidRDefault="00216440" w:rsidP="00CB5721">
            <w:pPr>
              <w:pStyle w:val="TextTable"/>
              <w:jc w:val="right"/>
              <w:rPr>
                <w:noProof/>
              </w:rPr>
            </w:pPr>
          </w:p>
        </w:tc>
      </w:tr>
      <w:tr w:rsidR="00216440" w:rsidRPr="00066633" w14:paraId="6267DB9A"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75A3F86"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43D1AB"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CF6CBC"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8B1315" w14:textId="77777777" w:rsidR="00216440" w:rsidRPr="00066633" w:rsidRDefault="00216440" w:rsidP="00CB5721">
            <w:pPr>
              <w:pStyle w:val="TextTable"/>
              <w:jc w:val="right"/>
              <w:rPr>
                <w:noProof/>
              </w:rPr>
            </w:pPr>
          </w:p>
        </w:tc>
      </w:tr>
      <w:tr w:rsidR="00216440" w:rsidRPr="00066633" w14:paraId="1B87D7E9"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5609985"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5EE5B22"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42AFCB2"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02D0E3C" w14:textId="77777777" w:rsidR="00216440" w:rsidRPr="00066633" w:rsidRDefault="00216440" w:rsidP="00CB5721">
            <w:pPr>
              <w:pStyle w:val="TextTable"/>
              <w:jc w:val="right"/>
              <w:rPr>
                <w:noProof/>
              </w:rPr>
            </w:pPr>
          </w:p>
        </w:tc>
      </w:tr>
      <w:tr w:rsidR="00216440" w:rsidRPr="00066633" w14:paraId="10A8DE0B"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572BD64"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DD8848F"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6625CFB"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695ECC4" w14:textId="77777777" w:rsidR="00216440" w:rsidRPr="00066633" w:rsidRDefault="00216440" w:rsidP="00CB5721">
            <w:pPr>
              <w:pStyle w:val="TextTable"/>
              <w:jc w:val="right"/>
              <w:rPr>
                <w:noProof/>
              </w:rPr>
            </w:pPr>
          </w:p>
        </w:tc>
      </w:tr>
      <w:tr w:rsidR="00216440" w:rsidRPr="00066633" w14:paraId="639587C8"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95B005F"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2A1513"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776E91"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0D98378" w14:textId="77777777" w:rsidR="00216440" w:rsidRPr="00066633" w:rsidRDefault="00216440" w:rsidP="00CB5721">
            <w:pPr>
              <w:pStyle w:val="TextTable"/>
              <w:jc w:val="right"/>
              <w:rPr>
                <w:noProof/>
              </w:rPr>
            </w:pPr>
          </w:p>
        </w:tc>
      </w:tr>
      <w:tr w:rsidR="00216440" w:rsidRPr="00066633" w14:paraId="431F1466" w14:textId="77777777" w:rsidTr="00381CE5">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A86E0CA" w14:textId="77777777" w:rsidR="00216440" w:rsidRPr="00066633" w:rsidRDefault="00216440" w:rsidP="00CB5721">
            <w:pPr>
              <w:pStyle w:val="TextTable"/>
              <w:rPr>
                <w:noProof/>
              </w:rPr>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36A9D1F" w14:textId="77777777" w:rsidR="00216440" w:rsidRPr="00066633" w:rsidRDefault="00216440" w:rsidP="00CB5721">
            <w:pPr>
              <w:pStyle w:val="TextTable"/>
              <w:jc w:val="right"/>
              <w:rPr>
                <w:noProof/>
              </w:rPr>
            </w:pPr>
          </w:p>
        </w:tc>
        <w:tc>
          <w:tcPr>
            <w:tcW w:w="271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1A6BED" w14:textId="77777777" w:rsidR="00216440" w:rsidRPr="00066633" w:rsidRDefault="00216440" w:rsidP="00CB5721">
            <w:pPr>
              <w:pStyle w:val="TextTable"/>
              <w:jc w:val="right"/>
              <w:rPr>
                <w:noProof/>
              </w:rPr>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CAB4FBF" w14:textId="77777777" w:rsidR="00216440" w:rsidRPr="00066633" w:rsidRDefault="00216440" w:rsidP="00CB5721">
            <w:pPr>
              <w:pStyle w:val="TextTable"/>
              <w:jc w:val="right"/>
              <w:rPr>
                <w:noProof/>
              </w:rPr>
            </w:pPr>
          </w:p>
        </w:tc>
      </w:tr>
    </w:tbl>
    <w:p w14:paraId="1A5E67DF" w14:textId="77777777" w:rsidR="00216440" w:rsidRPr="00066633" w:rsidRDefault="00216440" w:rsidP="00216440">
      <w:pPr>
        <w:rPr>
          <w:noProof/>
        </w:rPr>
      </w:pPr>
    </w:p>
    <w:p w14:paraId="32C38F2F" w14:textId="6004253C" w:rsidR="00216440" w:rsidRPr="00066633" w:rsidRDefault="00216440" w:rsidP="008E2A8F">
      <w:pPr>
        <w:pStyle w:val="Heading3"/>
        <w:rPr>
          <w:noProof/>
        </w:rPr>
      </w:pPr>
      <w:r w:rsidRPr="00066633">
        <w:t xml:space="preserve">Le gouvernement a-t-il demandé </w:t>
      </w:r>
      <w:r w:rsidR="00951D60" w:rsidRPr="00066633">
        <w:t xml:space="preserve">un appui </w:t>
      </w:r>
      <w:r w:rsidRPr="00066633">
        <w:t>pour coordonner les activités de révision entre les parties prenantes ?</w:t>
      </w:r>
    </w:p>
    <w:p w14:paraId="1358C842" w14:textId="77777777" w:rsidR="00216440" w:rsidRPr="00066633" w:rsidRDefault="00617EB9" w:rsidP="00216440">
      <w:pPr>
        <w:pStyle w:val="TextTable"/>
        <w:rPr>
          <w:noProof/>
        </w:rPr>
      </w:pPr>
      <w:sdt>
        <w:sdtPr>
          <w:rPr>
            <w:noProof/>
          </w:rPr>
          <w:id w:val="-11622253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w:t>
      </w:r>
    </w:p>
    <w:p w14:paraId="500738B5" w14:textId="77777777" w:rsidR="00216440" w:rsidRPr="00066633" w:rsidRDefault="00617EB9" w:rsidP="00216440">
      <w:pPr>
        <w:pStyle w:val="TextTable"/>
        <w:rPr>
          <w:noProof/>
        </w:rPr>
      </w:pPr>
      <w:sdt>
        <w:sdtPr>
          <w:rPr>
            <w:noProof/>
          </w:rPr>
          <w:id w:val="-959568340"/>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w:t>
      </w:r>
    </w:p>
    <w:p w14:paraId="40176274" w14:textId="460296E4" w:rsidR="00216440" w:rsidRPr="00066633" w:rsidRDefault="00216440" w:rsidP="00D26C02">
      <w:pPr>
        <w:rPr>
          <w:noProof/>
        </w:rPr>
      </w:pPr>
      <w:r w:rsidRPr="00066633">
        <w:t xml:space="preserve">Si oui, veuillez préciser le type </w:t>
      </w:r>
      <w:r w:rsidR="00951D60" w:rsidRPr="00066633">
        <w:t xml:space="preserve">d’appui </w:t>
      </w:r>
      <w:r w:rsidRPr="00066633">
        <w:t>que le gouvernement a reçu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3ABE69E"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C28C8CA"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14BB1132" w14:textId="77777777" w:rsidR="00216440" w:rsidRPr="00066633" w:rsidRDefault="00216440" w:rsidP="00216440">
      <w:pPr>
        <w:rPr>
          <w:noProof/>
        </w:rPr>
      </w:pPr>
    </w:p>
    <w:p w14:paraId="678F5DD0" w14:textId="77777777" w:rsidR="00216440" w:rsidRPr="00066633" w:rsidRDefault="00216440" w:rsidP="008E2A8F">
      <w:pPr>
        <w:pStyle w:val="Heading3"/>
        <w:rPr>
          <w:noProof/>
        </w:rPr>
      </w:pPr>
      <w:r w:rsidRPr="00066633">
        <w:t xml:space="preserve">Quels enseignements peuvent être tirés de ce cycle de révision pour les futurs processus de coordination de la CDN ? </w:t>
      </w:r>
    </w:p>
    <w:p w14:paraId="020EECAD" w14:textId="77777777" w:rsidR="00216440" w:rsidRPr="00066633" w:rsidRDefault="00216440" w:rsidP="00D26C02">
      <w:pPr>
        <w:rPr>
          <w:noProof/>
        </w:rPr>
      </w:pPr>
      <w:r w:rsidRPr="00066633">
        <w:t>Veuillez indiquer les réflexions et suggestions d’amélioration tirées de votre expérience.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6ACEC293" w14:textId="77777777" w:rsidTr="00381CE5">
        <w:trPr>
          <w:trHeight w:val="155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19A62D8"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190B6489" w14:textId="6C638DD4" w:rsidR="00216440" w:rsidRPr="00066633" w:rsidRDefault="003639DD" w:rsidP="00216440">
      <w:pPr>
        <w:pStyle w:val="Heading2"/>
        <w:rPr>
          <w:noProof/>
        </w:rPr>
      </w:pPr>
      <w:bookmarkStart w:id="8" w:name="_Toc76479066"/>
      <w:r w:rsidRPr="00066633">
        <w:lastRenderedPageBreak/>
        <w:t xml:space="preserve">Participation </w:t>
      </w:r>
      <w:r w:rsidR="00216440" w:rsidRPr="00066633">
        <w:t>des parties prenantes</w:t>
      </w:r>
      <w:bookmarkEnd w:id="8"/>
    </w:p>
    <w:p w14:paraId="651C9B3B" w14:textId="0141CA04" w:rsidR="00216440" w:rsidRPr="00066633" w:rsidRDefault="00216440" w:rsidP="008E2A8F">
      <w:pPr>
        <w:pStyle w:val="Heading3"/>
        <w:rPr>
          <w:noProof/>
        </w:rPr>
      </w:pPr>
      <w:r w:rsidRPr="00066633">
        <w:t xml:space="preserve">Quelles ont été les principales parties prenantes nationales </w:t>
      </w:r>
      <w:r w:rsidR="00820A9F" w:rsidRPr="00066633">
        <w:t xml:space="preserve">associées au </w:t>
      </w:r>
      <w:r w:rsidRPr="00066633">
        <w:t>processus de révision ? Quels ont été leurs rôles et leurs responsabilités ?</w:t>
      </w:r>
    </w:p>
    <w:p w14:paraId="157C20DF" w14:textId="77777777" w:rsidR="00216440" w:rsidRPr="00066633" w:rsidRDefault="00216440" w:rsidP="00D26C02">
      <w:pPr>
        <w:rPr>
          <w:noProof/>
        </w:rPr>
      </w:pPr>
      <w:r w:rsidRPr="00066633">
        <w:t>Veuillez indiquer leur nom et le nom de l’organisation. Il peut s’agir de parties prenantes de la société civile, d’entreprises privées, d’entités gouvernementales et d’autres personnes concernées. Un exemple de responsabilité serait le ministère des Transports participant à des réunions de mise à jour virtuelles mensuelles et à des ateliers de validation et fournissant des données liées au transport.</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3024"/>
        <w:gridCol w:w="3024"/>
        <w:gridCol w:w="3024"/>
      </w:tblGrid>
      <w:tr w:rsidR="00216440" w:rsidRPr="00066633" w14:paraId="0DBAA75D" w14:textId="77777777" w:rsidTr="00381CE5">
        <w:trPr>
          <w:trHeight w:val="171"/>
          <w:tblHeader/>
        </w:trPr>
        <w:tc>
          <w:tcPr>
            <w:tcW w:w="3024"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5605B6D8"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Nom</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34446046"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Organisation</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3E2E352C"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Rôle</w:t>
            </w:r>
          </w:p>
        </w:tc>
      </w:tr>
      <w:tr w:rsidR="00216440" w:rsidRPr="00066633" w14:paraId="09727A82" w14:textId="77777777" w:rsidTr="00381CE5">
        <w:trPr>
          <w:trHeight w:val="60"/>
        </w:trPr>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4CB34E1C" w14:textId="77777777" w:rsidR="00216440" w:rsidRPr="00066633" w:rsidRDefault="00216440" w:rsidP="00CB5721">
            <w:pPr>
              <w:pStyle w:val="TextTable"/>
              <w:rPr>
                <w:noProof/>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5C87246" w14:textId="77777777" w:rsidR="00216440" w:rsidRPr="00066633" w:rsidRDefault="00216440" w:rsidP="00CB5721">
            <w:pPr>
              <w:pStyle w:val="TextTable"/>
              <w:jc w:val="right"/>
              <w:rPr>
                <w:noProof/>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5D4A2B3" w14:textId="77777777" w:rsidR="00216440" w:rsidRPr="00066633" w:rsidRDefault="00216440" w:rsidP="00CB5721">
            <w:pPr>
              <w:pStyle w:val="TextTable"/>
              <w:jc w:val="right"/>
              <w:rPr>
                <w:noProof/>
              </w:rPr>
            </w:pPr>
          </w:p>
        </w:tc>
      </w:tr>
      <w:tr w:rsidR="00216440" w:rsidRPr="00066633" w14:paraId="402CEC0E"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7D279AA"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921738"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F919C7A" w14:textId="77777777" w:rsidR="00216440" w:rsidRPr="00066633" w:rsidRDefault="00216440" w:rsidP="00CB5721">
            <w:pPr>
              <w:pStyle w:val="TextTable"/>
              <w:jc w:val="right"/>
              <w:rPr>
                <w:noProof/>
              </w:rPr>
            </w:pPr>
          </w:p>
        </w:tc>
      </w:tr>
      <w:tr w:rsidR="00216440" w:rsidRPr="00066633" w14:paraId="18C369CF"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668B91E"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927A2E"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0661F15" w14:textId="77777777" w:rsidR="00216440" w:rsidRPr="00066633" w:rsidRDefault="00216440" w:rsidP="00CB5721">
            <w:pPr>
              <w:pStyle w:val="TextTable"/>
              <w:jc w:val="right"/>
              <w:rPr>
                <w:noProof/>
              </w:rPr>
            </w:pPr>
          </w:p>
        </w:tc>
      </w:tr>
      <w:tr w:rsidR="00216440" w:rsidRPr="00066633" w14:paraId="4A558764"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BBEE35F"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5257DB2"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A53C266" w14:textId="77777777" w:rsidR="00216440" w:rsidRPr="00066633" w:rsidRDefault="00216440" w:rsidP="00CB5721">
            <w:pPr>
              <w:pStyle w:val="TextTable"/>
              <w:jc w:val="right"/>
              <w:rPr>
                <w:noProof/>
              </w:rPr>
            </w:pPr>
          </w:p>
        </w:tc>
      </w:tr>
      <w:tr w:rsidR="00216440" w:rsidRPr="00066633" w14:paraId="5B2815C0"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E37D3FB"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ECC170E"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69D49E2" w14:textId="77777777" w:rsidR="00216440" w:rsidRPr="00066633" w:rsidRDefault="00216440" w:rsidP="00CB5721">
            <w:pPr>
              <w:pStyle w:val="TextTable"/>
              <w:jc w:val="right"/>
              <w:rPr>
                <w:noProof/>
              </w:rPr>
            </w:pPr>
          </w:p>
        </w:tc>
      </w:tr>
      <w:tr w:rsidR="00216440" w:rsidRPr="00066633" w14:paraId="60BB0877"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BD75EDD"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5EFE49"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74DDA42" w14:textId="77777777" w:rsidR="00216440" w:rsidRPr="00066633" w:rsidRDefault="00216440" w:rsidP="00CB5721">
            <w:pPr>
              <w:pStyle w:val="TextTable"/>
              <w:jc w:val="right"/>
              <w:rPr>
                <w:noProof/>
              </w:rPr>
            </w:pPr>
          </w:p>
        </w:tc>
      </w:tr>
    </w:tbl>
    <w:p w14:paraId="0240BA71" w14:textId="77777777" w:rsidR="00216440" w:rsidRPr="00066633" w:rsidRDefault="00216440" w:rsidP="00216440">
      <w:pPr>
        <w:rPr>
          <w:noProof/>
        </w:rPr>
      </w:pPr>
    </w:p>
    <w:p w14:paraId="083D222C" w14:textId="2BB801EA" w:rsidR="00216440" w:rsidRPr="00066633" w:rsidRDefault="00216440" w:rsidP="008E2A8F">
      <w:pPr>
        <w:pStyle w:val="Heading3"/>
        <w:rPr>
          <w:noProof/>
        </w:rPr>
      </w:pPr>
      <w:r w:rsidRPr="00066633">
        <w:t xml:space="preserve">Quels conseils </w:t>
      </w:r>
      <w:r w:rsidR="00820A9F" w:rsidRPr="00066633">
        <w:t xml:space="preserve">essentiels </w:t>
      </w:r>
      <w:r w:rsidRPr="00066633">
        <w:t>donneriez-vous à l’équipe chargée d’organis</w:t>
      </w:r>
      <w:r w:rsidR="00820A9F" w:rsidRPr="00066633">
        <w:t xml:space="preserve">er le </w:t>
      </w:r>
      <w:r w:rsidRPr="00066633">
        <w:t>prochain processus de consultation des parties prenantes ?</w:t>
      </w:r>
    </w:p>
    <w:p w14:paraId="2C54B067" w14:textId="000929BA" w:rsidR="00216440" w:rsidRPr="00066633" w:rsidRDefault="00216440" w:rsidP="00D26C02">
      <w:pPr>
        <w:rPr>
          <w:noProof/>
        </w:rPr>
      </w:pPr>
      <w:r w:rsidRPr="00066633">
        <w:t xml:space="preserve">S’il n’y a pas eu de processus </w:t>
      </w:r>
      <w:r w:rsidR="00820A9F" w:rsidRPr="00066633">
        <w:t>associant l</w:t>
      </w:r>
      <w:r w:rsidRPr="00066633">
        <w:t>es parties prenantes, indiquez si ou comment vous assur</w:t>
      </w:r>
      <w:r w:rsidR="00820A9F" w:rsidRPr="00066633">
        <w:t>er</w:t>
      </w:r>
      <w:r w:rsidRPr="00066633">
        <w:t xml:space="preserve">iez </w:t>
      </w:r>
      <w:r w:rsidR="00820A9F" w:rsidRPr="00066633">
        <w:t xml:space="preserve">la participation </w:t>
      </w:r>
      <w:r w:rsidRPr="00066633">
        <w:t>des parties prenantes lors de la prochaine révision.</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B1714E2"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80035A7"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4F88EFBA" w14:textId="77777777" w:rsidR="00216440" w:rsidRPr="00066633" w:rsidRDefault="00216440" w:rsidP="00216440">
      <w:pPr>
        <w:rPr>
          <w:noProof/>
        </w:rPr>
      </w:pPr>
    </w:p>
    <w:p w14:paraId="5361934D" w14:textId="77777777" w:rsidR="00216440" w:rsidRPr="00066633" w:rsidRDefault="00216440" w:rsidP="00216440">
      <w:pPr>
        <w:spacing w:after="160" w:line="259" w:lineRule="auto"/>
        <w:jc w:val="left"/>
        <w:rPr>
          <w:noProof/>
        </w:rPr>
      </w:pPr>
      <w:r w:rsidRPr="00066633">
        <w:br w:type="page"/>
      </w:r>
    </w:p>
    <w:p w14:paraId="615CDDEB" w14:textId="7A928741" w:rsidR="00216440" w:rsidRPr="00066633" w:rsidRDefault="00216440" w:rsidP="008E2A8F">
      <w:pPr>
        <w:pStyle w:val="Heading2"/>
        <w:rPr>
          <w:noProof/>
        </w:rPr>
      </w:pPr>
      <w:bookmarkStart w:id="9" w:name="_Toc76479067"/>
      <w:r w:rsidRPr="00066633">
        <w:lastRenderedPageBreak/>
        <w:t xml:space="preserve">Modélisation de l’atténuation </w:t>
      </w:r>
      <w:r w:rsidR="00EE17B6" w:rsidRPr="00066633">
        <w:t xml:space="preserve">pour les </w:t>
      </w:r>
      <w:r w:rsidRPr="00066633">
        <w:t>projections d’émissions de gaz à effet de serre</w:t>
      </w:r>
      <w:bookmarkEnd w:id="9"/>
    </w:p>
    <w:p w14:paraId="42BA5E42" w14:textId="7B29BC44" w:rsidR="00216440" w:rsidRPr="00066633" w:rsidRDefault="00216440" w:rsidP="00216440">
      <w:pPr>
        <w:rPr>
          <w:noProof/>
        </w:rPr>
      </w:pPr>
      <w:r w:rsidRPr="00066633">
        <w:t xml:space="preserve">Cette section cible les activités techniques de modélisation </w:t>
      </w:r>
      <w:r w:rsidR="00EE17B6" w:rsidRPr="00066633">
        <w:t xml:space="preserve">portant sur </w:t>
      </w:r>
      <w:r w:rsidRPr="00066633">
        <w:t xml:space="preserve">l’atténuation pour les secteurs définis dans les Lignes directrices 2006 du GIEC. </w:t>
      </w:r>
      <w:bookmarkStart w:id="10" w:name="_GoBack"/>
      <w:bookmarkEnd w:id="10"/>
      <w:r w:rsidRPr="00066633">
        <w:t xml:space="preserve">Elle </w:t>
      </w:r>
      <w:r w:rsidR="00EE17B6" w:rsidRPr="00066633">
        <w:t xml:space="preserve">passe en revue le </w:t>
      </w:r>
      <w:r w:rsidRPr="00066633">
        <w:t xml:space="preserve">logiciel utilisé pour créer les modèles, </w:t>
      </w:r>
      <w:r w:rsidR="00EE17B6" w:rsidRPr="00066633">
        <w:t>l</w:t>
      </w:r>
      <w:r w:rsidRPr="00066633">
        <w:t xml:space="preserve">es données incluses dans la modélisation, </w:t>
      </w:r>
      <w:r w:rsidR="00EE17B6" w:rsidRPr="00066633">
        <w:t>l</w:t>
      </w:r>
      <w:r w:rsidRPr="00066633">
        <w:t xml:space="preserve">es principales hypothèses des stratégies d’atténuation et </w:t>
      </w:r>
      <w:r w:rsidR="00EE17B6" w:rsidRPr="00066633">
        <w:t>l</w:t>
      </w:r>
      <w:r w:rsidRPr="00066633">
        <w:t xml:space="preserve">es éléments à retenir pour chaque modèle. Une fiche technique plus détaillée destinée à recueillir des informations sur la modélisation de l’atténuation est disponible </w:t>
      </w:r>
      <w:r w:rsidR="00D97A7F" w:rsidRPr="00066633">
        <w:t>via</w:t>
      </w:r>
      <w:r w:rsidR="00A15B98" w:rsidRPr="00066633">
        <w:t xml:space="preserve"> le lien suivant</w:t>
      </w:r>
      <w:r w:rsidR="00D97A7F" w:rsidRPr="00066633">
        <w:t> </w:t>
      </w:r>
      <w:r w:rsidRPr="00066633">
        <w:t>:</w:t>
      </w:r>
      <w:r w:rsidR="00617EB9">
        <w:t xml:space="preserve"> </w:t>
      </w:r>
      <w:hyperlink r:id="rId19" w:history="1">
        <w:r w:rsidR="00617EB9" w:rsidRPr="00617EB9">
          <w:rPr>
            <w:rStyle w:val="Hyperlink"/>
            <w:color w:val="0E5CC9" w:themeColor="accent2" w:themeShade="BF"/>
          </w:rPr>
          <w:t>Transfert de données pour CND</w:t>
        </w:r>
      </w:hyperlink>
      <w:r w:rsidRPr="00066633">
        <w:t xml:space="preserve">. Les institutions </w:t>
      </w:r>
      <w:r w:rsidR="00EE17B6" w:rsidRPr="00066633">
        <w:t xml:space="preserve">ayant contribué </w:t>
      </w:r>
      <w:r w:rsidRPr="00066633">
        <w:t>aux efforts de modélisation remplir</w:t>
      </w:r>
      <w:r w:rsidR="00EE17B6" w:rsidRPr="00066633">
        <w:t>ont particulièrement</w:t>
      </w:r>
      <w:r w:rsidRPr="00066633">
        <w:t xml:space="preserve"> cette section au mieux de leurs capacités.</w:t>
      </w:r>
    </w:p>
    <w:p w14:paraId="02BED44F" w14:textId="77777777" w:rsidR="00216440" w:rsidRPr="00066633" w:rsidRDefault="00216440" w:rsidP="00216440">
      <w:pPr>
        <w:rPr>
          <w:noProof/>
        </w:rPr>
      </w:pPr>
    </w:p>
    <w:p w14:paraId="6DE3955E" w14:textId="77777777" w:rsidR="00216440" w:rsidRPr="00066633" w:rsidRDefault="00216440" w:rsidP="008E2A8F">
      <w:pPr>
        <w:pStyle w:val="Heading3"/>
        <w:rPr>
          <w:noProof/>
        </w:rPr>
      </w:pPr>
      <w:r w:rsidRPr="00066633">
        <w:t xml:space="preserve">Quel logiciel de modélisation a été choisi et pour quels secteurs a-t-il été utilisé ? Pourquoi ce modèle a-t-il été choisi ? </w:t>
      </w:r>
    </w:p>
    <w:p w14:paraId="4EE6199B" w14:textId="77777777" w:rsidR="00216440" w:rsidRPr="00066633" w:rsidRDefault="00216440" w:rsidP="00D26C02">
      <w:pPr>
        <w:rPr>
          <w:noProof/>
        </w:rPr>
      </w:pPr>
      <w:r w:rsidRPr="00066633">
        <w:t>Si différents logiciels ont été utilisés pour modéliser différents secteurs, indiquez chaque secteur et les raisons pour lesquelles le logiciel a été choisi.</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DDC961D"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7133C9"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277A630" w14:textId="77777777" w:rsidR="00216440" w:rsidRPr="00066633" w:rsidRDefault="00216440" w:rsidP="00216440">
      <w:pPr>
        <w:rPr>
          <w:noProof/>
        </w:rPr>
      </w:pPr>
    </w:p>
    <w:p w14:paraId="632F3622" w14:textId="77777777" w:rsidR="00216440" w:rsidRPr="00066633" w:rsidRDefault="00216440" w:rsidP="008E2A8F">
      <w:pPr>
        <w:pStyle w:val="Heading3"/>
        <w:rPr>
          <w:noProof/>
        </w:rPr>
      </w:pPr>
      <w:r w:rsidRPr="00066633">
        <w:t xml:space="preserve">Qui a effectué la modélisation (institution, consultant, conseiller externe, etc.) ? </w:t>
      </w:r>
    </w:p>
    <w:p w14:paraId="253CA71F" w14:textId="10C0D365" w:rsidR="00216440" w:rsidRPr="00066633" w:rsidRDefault="00216440" w:rsidP="00D26C02">
      <w:pPr>
        <w:rPr>
          <w:noProof/>
        </w:rPr>
      </w:pPr>
      <w:r w:rsidRPr="00066633">
        <w:t>Si de multiples personnes ont participé, veuillez les mentionner et indiquer leur rôle</w:t>
      </w:r>
      <w:r w:rsidR="00D97A7F" w:rsidRPr="00066633">
        <w:t xml:space="preserve"> respectif</w:t>
      </w:r>
      <w:r w:rsidRPr="00066633">
        <w:t>.</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28F82E4"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2E411E7"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69D329A" w14:textId="77777777" w:rsidR="00216440" w:rsidRPr="00066633" w:rsidRDefault="00216440" w:rsidP="00216440">
      <w:pPr>
        <w:rPr>
          <w:noProof/>
        </w:rPr>
      </w:pPr>
    </w:p>
    <w:p w14:paraId="07AB2C9E" w14:textId="358BEB2D" w:rsidR="00216440" w:rsidRPr="00066633" w:rsidRDefault="00216440" w:rsidP="008E2A8F">
      <w:pPr>
        <w:pStyle w:val="Heading3"/>
        <w:rPr>
          <w:noProof/>
        </w:rPr>
      </w:pPr>
      <w:r w:rsidRPr="00066633">
        <w:t xml:space="preserve">Quelles hypothèses ont été </w:t>
      </w:r>
      <w:r w:rsidR="003C52A3" w:rsidRPr="00066633">
        <w:t xml:space="preserve">posées pour créer des références </w:t>
      </w:r>
      <w:r w:rsidRPr="00066633">
        <w:t>d’émission</w:t>
      </w:r>
      <w:r w:rsidR="003C52A3" w:rsidRPr="00066633">
        <w:t>s</w:t>
      </w:r>
      <w:r w:rsidRPr="00066633">
        <w:t xml:space="preserve"> dans les modèles destinés à la révision de la CDN ?</w:t>
      </w:r>
    </w:p>
    <w:p w14:paraId="4CDB67D0" w14:textId="63B98212" w:rsidR="00216440" w:rsidRPr="00066633" w:rsidRDefault="00216440" w:rsidP="00D26C02">
      <w:pPr>
        <w:rPr>
          <w:noProof/>
        </w:rPr>
      </w:pPr>
      <w:r w:rsidRPr="00066633">
        <w:t>Veuillez indiquer l’année de référence et les autres hypothèses, y compris les hypothèses de PIB sous-jacentes, les données sur l’utilisation et les ventes de</w:t>
      </w:r>
      <w:r w:rsidR="003C52A3" w:rsidRPr="00066633">
        <w:t>s</w:t>
      </w:r>
      <w:r w:rsidRPr="00066633">
        <w:t xml:space="preserve"> transport</w:t>
      </w:r>
      <w:r w:rsidR="003C52A3" w:rsidRPr="00066633">
        <w:t>s</w:t>
      </w:r>
      <w:r w:rsidRPr="00066633">
        <w:t>, le coût de l’électricité, la couverture forestière, etc.</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0EA3CC9" w14:textId="77777777" w:rsidTr="00381CE5">
        <w:trPr>
          <w:trHeight w:val="2716"/>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82A7C2B"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5841571" w14:textId="77777777" w:rsidR="00216440" w:rsidRPr="00066633" w:rsidRDefault="00216440" w:rsidP="00216440">
      <w:pPr>
        <w:spacing w:after="160" w:line="259" w:lineRule="auto"/>
        <w:jc w:val="left"/>
        <w:rPr>
          <w:noProof/>
        </w:rPr>
      </w:pPr>
      <w:r w:rsidRPr="00066633">
        <w:br w:type="page"/>
      </w:r>
    </w:p>
    <w:p w14:paraId="673798B8" w14:textId="77777777" w:rsidR="00216440" w:rsidRPr="00066633" w:rsidRDefault="00216440" w:rsidP="008E2A8F">
      <w:pPr>
        <w:pStyle w:val="Heading3"/>
        <w:rPr>
          <w:noProof/>
        </w:rPr>
      </w:pPr>
      <w:r w:rsidRPr="00066633">
        <w:lastRenderedPageBreak/>
        <w:t xml:space="preserve">Veuillez indiquer les principales hypothèses socio-économiques qui sous-tendent les scénarios d’atténuation. </w:t>
      </w:r>
    </w:p>
    <w:p w14:paraId="5AEAB0AC" w14:textId="77777777" w:rsidR="00216440" w:rsidRPr="00066633" w:rsidRDefault="00216440" w:rsidP="00D26C02">
      <w:pPr>
        <w:rPr>
          <w:noProof/>
        </w:rPr>
      </w:pPr>
      <w:r w:rsidRPr="00066633">
        <w:t>« Socio-économique » désigne les indicateurs portant sur la population et l’économie, par exemple le taux de croissance démographique ou le PIB par habitant.</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9383BC9" w14:textId="77777777" w:rsidTr="00381CE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888A8D"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6D5A4B89" w14:textId="77777777" w:rsidR="00216440" w:rsidRPr="00066633" w:rsidRDefault="00216440" w:rsidP="00216440">
      <w:pPr>
        <w:rPr>
          <w:noProof/>
        </w:rPr>
      </w:pPr>
    </w:p>
    <w:p w14:paraId="3C10A57B" w14:textId="507A9585" w:rsidR="00216440" w:rsidRPr="00066633" w:rsidRDefault="00216440" w:rsidP="008E2A8F">
      <w:pPr>
        <w:pStyle w:val="Heading3"/>
        <w:rPr>
          <w:noProof/>
        </w:rPr>
      </w:pPr>
      <w:r w:rsidRPr="00066633">
        <w:t xml:space="preserve">Un inventaire de référence des émissions existait-il avant que </w:t>
      </w:r>
      <w:r w:rsidR="000D1C26" w:rsidRPr="00066633">
        <w:t xml:space="preserve">la </w:t>
      </w:r>
      <w:r w:rsidRPr="00066633">
        <w:t xml:space="preserve">modélisation </w:t>
      </w:r>
      <w:r w:rsidR="000D1C26" w:rsidRPr="00066633">
        <w:t xml:space="preserve">pour </w:t>
      </w:r>
      <w:r w:rsidRPr="00066633">
        <w:t>cette révision de la CDN</w:t>
      </w:r>
      <w:r w:rsidR="00623201" w:rsidRPr="00066633">
        <w:t xml:space="preserve"> ne soit </w:t>
      </w:r>
      <w:proofErr w:type="gramStart"/>
      <w:r w:rsidR="00623201" w:rsidRPr="00066633">
        <w:t>entrepris</w:t>
      </w:r>
      <w:proofErr w:type="gramEnd"/>
      <w:r w:rsidR="000D1C26" w:rsidRPr="00066633">
        <w:t> </w:t>
      </w:r>
      <w:r w:rsidRPr="00066633">
        <w:t>? Indiquez tous les documents qui contenaient de</w:t>
      </w:r>
      <w:r w:rsidR="008C396F" w:rsidRPr="00066633">
        <w:t>s</w:t>
      </w:r>
      <w:r w:rsidRPr="00066633">
        <w:t xml:space="preserve"> référence</w:t>
      </w:r>
      <w:r w:rsidR="008C396F" w:rsidRPr="00066633">
        <w:t>s</w:t>
      </w:r>
      <w:r w:rsidRPr="00066633">
        <w:t xml:space="preserve"> </w:t>
      </w:r>
      <w:r w:rsidR="008C396F" w:rsidRPr="00066633">
        <w:t xml:space="preserve">pour </w:t>
      </w:r>
      <w:r w:rsidRPr="00066633">
        <w:t>les émissions de gaz à effet de serre.</w:t>
      </w:r>
    </w:p>
    <w:p w14:paraId="65A929F0" w14:textId="77777777" w:rsidR="00216440" w:rsidRPr="00066633" w:rsidRDefault="00617EB9" w:rsidP="00216440">
      <w:pPr>
        <w:pStyle w:val="TextTable"/>
        <w:rPr>
          <w:noProof/>
        </w:rPr>
      </w:pPr>
      <w:sdt>
        <w:sdtPr>
          <w:rPr>
            <w:noProof/>
          </w:rPr>
          <w:id w:val="-632861854"/>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Communication nationale ; si oui, année de la communication la plus récente : </w:t>
      </w:r>
    </w:p>
    <w:p w14:paraId="25BAB641" w14:textId="77777777" w:rsidR="00216440" w:rsidRPr="00066633" w:rsidRDefault="00617EB9" w:rsidP="00216440">
      <w:pPr>
        <w:pStyle w:val="TextTable"/>
        <w:rPr>
          <w:noProof/>
        </w:rPr>
      </w:pPr>
      <w:sdt>
        <w:sdtPr>
          <w:rPr>
            <w:noProof/>
          </w:rPr>
          <w:id w:val="966478146"/>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Rapport biennal actualisé ; si oui, année du rapport le plus récent : </w:t>
      </w:r>
    </w:p>
    <w:p w14:paraId="06EE9BD5" w14:textId="77777777" w:rsidR="00216440" w:rsidRPr="00066633" w:rsidRDefault="00617EB9" w:rsidP="00D26C02">
      <w:pPr>
        <w:pStyle w:val="TextTable"/>
        <w:spacing w:after="120"/>
        <w:rPr>
          <w:noProof/>
        </w:rPr>
      </w:pPr>
      <w:sdt>
        <w:sdtPr>
          <w:rPr>
            <w:noProof/>
          </w:rPr>
          <w:id w:val="-25859799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Autres documents liés aux émissions (à énumérer ci-dessous)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56B23258" w14:textId="77777777" w:rsidTr="00381CE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ADCE10C"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0D424186" w14:textId="77777777" w:rsidR="00216440" w:rsidRPr="00066633" w:rsidRDefault="00216440" w:rsidP="00216440">
      <w:pPr>
        <w:rPr>
          <w:noProof/>
        </w:rPr>
      </w:pPr>
    </w:p>
    <w:p w14:paraId="41D86634" w14:textId="77777777" w:rsidR="00216440" w:rsidRPr="00066633" w:rsidRDefault="00216440" w:rsidP="008E2A8F">
      <w:pPr>
        <w:pStyle w:val="Heading3"/>
        <w:rPr>
          <w:noProof/>
        </w:rPr>
      </w:pPr>
      <w:r w:rsidRPr="00066633">
        <w:t>D’où proviennent les données utilisées pour la modélisation et qui les a récupérées ?</w:t>
      </w:r>
    </w:p>
    <w:p w14:paraId="25D5BF65" w14:textId="6BBF90FB" w:rsidR="00216440" w:rsidRPr="00066633" w:rsidRDefault="00216440" w:rsidP="00216440">
      <w:pPr>
        <w:rPr>
          <w:noProof/>
        </w:rPr>
      </w:pPr>
      <w:r w:rsidRPr="00066633">
        <w:t>Si de multiples partenaires de mise en œuvre ou agences gouvernementales ont participé à cette étape, veuillez les énumérer et décrire les données qu’ils ont recueillies. Si possible, ajoutez des références telles que des URL. Si certaines parties prenantes ont communiqué des données non publiques, veuillez l’indiquer spécifiquement.</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3024"/>
        <w:gridCol w:w="3024"/>
        <w:gridCol w:w="3024"/>
      </w:tblGrid>
      <w:tr w:rsidR="00216440" w:rsidRPr="00066633" w14:paraId="1BC2A3BB" w14:textId="77777777" w:rsidTr="00381CE5">
        <w:trPr>
          <w:trHeight w:val="171"/>
          <w:tblHeader/>
        </w:trPr>
        <w:tc>
          <w:tcPr>
            <w:tcW w:w="3024"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141C4BC1"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Données récupérées</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1C92D839"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Emplacement des données</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487DC385" w14:textId="77777777" w:rsidR="00216440" w:rsidRPr="00066633" w:rsidRDefault="00216440" w:rsidP="00CB5721">
            <w:pPr>
              <w:pStyle w:val="HeadlineTable"/>
              <w:rPr>
                <w:rFonts w:asciiTheme="minorHAnsi" w:hAnsiTheme="minorHAnsi" w:cstheme="minorHAnsi"/>
                <w:b/>
                <w:bCs/>
                <w:noProof/>
              </w:rPr>
            </w:pPr>
            <w:r w:rsidRPr="00066633">
              <w:rPr>
                <w:rFonts w:asciiTheme="minorHAnsi" w:hAnsiTheme="minorHAnsi"/>
                <w:b/>
                <w:bCs/>
              </w:rPr>
              <w:t>Institution impliquée</w:t>
            </w:r>
          </w:p>
        </w:tc>
      </w:tr>
      <w:tr w:rsidR="00216440" w:rsidRPr="00066633" w14:paraId="6594A7DC" w14:textId="77777777" w:rsidTr="00381CE5">
        <w:trPr>
          <w:trHeight w:val="60"/>
        </w:trPr>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150FEB51" w14:textId="77777777" w:rsidR="00216440" w:rsidRPr="00066633" w:rsidRDefault="00216440" w:rsidP="00CB5721">
            <w:pPr>
              <w:pStyle w:val="TextTable"/>
              <w:rPr>
                <w:noProof/>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EC3469D" w14:textId="77777777" w:rsidR="00216440" w:rsidRPr="00066633" w:rsidRDefault="00216440" w:rsidP="00CB5721">
            <w:pPr>
              <w:pStyle w:val="TextTable"/>
              <w:jc w:val="right"/>
              <w:rPr>
                <w:noProof/>
              </w:rPr>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478B3C0" w14:textId="77777777" w:rsidR="00216440" w:rsidRPr="00066633" w:rsidRDefault="00216440" w:rsidP="00CB5721">
            <w:pPr>
              <w:pStyle w:val="TextTable"/>
              <w:jc w:val="right"/>
              <w:rPr>
                <w:noProof/>
              </w:rPr>
            </w:pPr>
          </w:p>
        </w:tc>
      </w:tr>
      <w:tr w:rsidR="00216440" w:rsidRPr="00066633" w14:paraId="14C55E40"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2F89E55"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6DEDC92"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C0C800" w14:textId="77777777" w:rsidR="00216440" w:rsidRPr="00066633" w:rsidRDefault="00216440" w:rsidP="00CB5721">
            <w:pPr>
              <w:pStyle w:val="TextTable"/>
              <w:jc w:val="right"/>
              <w:rPr>
                <w:noProof/>
              </w:rPr>
            </w:pPr>
          </w:p>
        </w:tc>
      </w:tr>
      <w:tr w:rsidR="00216440" w:rsidRPr="00066633" w14:paraId="0EC6F3C6"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2BD8434"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B85BF9D"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514ECA4" w14:textId="77777777" w:rsidR="00216440" w:rsidRPr="00066633" w:rsidRDefault="00216440" w:rsidP="00CB5721">
            <w:pPr>
              <w:pStyle w:val="TextTable"/>
              <w:jc w:val="right"/>
              <w:rPr>
                <w:noProof/>
              </w:rPr>
            </w:pPr>
          </w:p>
        </w:tc>
      </w:tr>
      <w:tr w:rsidR="00216440" w:rsidRPr="00066633" w14:paraId="339CDB5B"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1829C25"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AACE72D"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62D5183" w14:textId="77777777" w:rsidR="00216440" w:rsidRPr="00066633" w:rsidRDefault="00216440" w:rsidP="00CB5721">
            <w:pPr>
              <w:pStyle w:val="TextTable"/>
              <w:jc w:val="right"/>
              <w:rPr>
                <w:noProof/>
              </w:rPr>
            </w:pPr>
          </w:p>
        </w:tc>
      </w:tr>
      <w:tr w:rsidR="00216440" w:rsidRPr="00066633" w14:paraId="750F849C"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397FC34"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8B31353"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8F90A5E" w14:textId="77777777" w:rsidR="00216440" w:rsidRPr="00066633" w:rsidRDefault="00216440" w:rsidP="00CB5721">
            <w:pPr>
              <w:pStyle w:val="TextTable"/>
              <w:jc w:val="right"/>
              <w:rPr>
                <w:noProof/>
              </w:rPr>
            </w:pPr>
          </w:p>
        </w:tc>
      </w:tr>
      <w:tr w:rsidR="00216440" w:rsidRPr="00066633" w14:paraId="03E732B4" w14:textId="77777777" w:rsidTr="00381CE5">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F5F4FAA" w14:textId="77777777" w:rsidR="00216440" w:rsidRPr="00066633" w:rsidRDefault="00216440" w:rsidP="00CB5721">
            <w:pPr>
              <w:pStyle w:val="TextTable"/>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6802013" w14:textId="77777777" w:rsidR="00216440" w:rsidRPr="00066633" w:rsidRDefault="00216440" w:rsidP="00CB5721">
            <w:pPr>
              <w:pStyle w:val="TextTable"/>
              <w:jc w:val="right"/>
              <w:rPr>
                <w:noProof/>
              </w:rPr>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5B415B" w14:textId="77777777" w:rsidR="00216440" w:rsidRPr="00066633" w:rsidRDefault="00216440" w:rsidP="00CB5721">
            <w:pPr>
              <w:pStyle w:val="TextTable"/>
              <w:jc w:val="right"/>
              <w:rPr>
                <w:noProof/>
              </w:rPr>
            </w:pPr>
          </w:p>
        </w:tc>
      </w:tr>
    </w:tbl>
    <w:p w14:paraId="5790D392" w14:textId="77777777" w:rsidR="00216440" w:rsidRPr="00066633" w:rsidRDefault="00216440" w:rsidP="00216440">
      <w:pPr>
        <w:rPr>
          <w:noProof/>
        </w:rPr>
      </w:pPr>
    </w:p>
    <w:p w14:paraId="6A115A02" w14:textId="77777777" w:rsidR="00216440" w:rsidRPr="00066633" w:rsidRDefault="00216440" w:rsidP="00216440">
      <w:pPr>
        <w:spacing w:after="160" w:line="259" w:lineRule="auto"/>
        <w:jc w:val="left"/>
        <w:rPr>
          <w:noProof/>
        </w:rPr>
      </w:pPr>
      <w:r w:rsidRPr="00066633">
        <w:br w:type="page"/>
      </w:r>
    </w:p>
    <w:p w14:paraId="36B6F3FD" w14:textId="2F29D9D5" w:rsidR="00216440" w:rsidRPr="00066633" w:rsidRDefault="00216440" w:rsidP="008E2A8F">
      <w:pPr>
        <w:pStyle w:val="Heading3"/>
        <w:rPr>
          <w:noProof/>
        </w:rPr>
      </w:pPr>
      <w:r w:rsidRPr="00066633">
        <w:lastRenderedPageBreak/>
        <w:t xml:space="preserve">Les données étaient-elles suffisantes pour </w:t>
      </w:r>
      <w:r w:rsidR="002F6B8A" w:rsidRPr="00066633">
        <w:t xml:space="preserve">produire </w:t>
      </w:r>
      <w:r w:rsidRPr="00066633">
        <w:t xml:space="preserve">de futures stratégies d’atténuation ? </w:t>
      </w:r>
    </w:p>
    <w:p w14:paraId="23BB1504" w14:textId="77777777" w:rsidR="00216440" w:rsidRPr="00066633" w:rsidRDefault="00617EB9" w:rsidP="00216440">
      <w:pPr>
        <w:pStyle w:val="TextTable"/>
        <w:rPr>
          <w:noProof/>
        </w:rPr>
      </w:pPr>
      <w:sdt>
        <w:sdtPr>
          <w:rPr>
            <w:noProof/>
          </w:rPr>
          <w:id w:val="-39205126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w:t>
      </w:r>
    </w:p>
    <w:p w14:paraId="5B2207B4" w14:textId="77777777" w:rsidR="00216440" w:rsidRPr="00066633" w:rsidRDefault="00617EB9" w:rsidP="00216440">
      <w:pPr>
        <w:pStyle w:val="TextTable"/>
        <w:rPr>
          <w:noProof/>
        </w:rPr>
      </w:pPr>
      <w:sdt>
        <w:sdtPr>
          <w:rPr>
            <w:noProof/>
          </w:rPr>
          <w:id w:val="-157944251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 </w:t>
      </w:r>
    </w:p>
    <w:p w14:paraId="438E68A5" w14:textId="77777777" w:rsidR="00216440" w:rsidRPr="00066633" w:rsidRDefault="00216440" w:rsidP="00D26C02">
      <w:pPr>
        <w:rPr>
          <w:noProof/>
        </w:rPr>
      </w:pPr>
      <w:r w:rsidRPr="00066633">
        <w:t>Si la réponse est « non », comment ce déficit de données a-t-il été géré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516E9700" w14:textId="77777777" w:rsidTr="004B10D7">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9515D21"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1AA3B6F1" w14:textId="77777777" w:rsidR="00216440" w:rsidRPr="00066633" w:rsidRDefault="00216440" w:rsidP="00216440">
      <w:pPr>
        <w:rPr>
          <w:noProof/>
        </w:rPr>
      </w:pPr>
    </w:p>
    <w:p w14:paraId="15ADEA29" w14:textId="77777777" w:rsidR="00216440" w:rsidRPr="00066633" w:rsidRDefault="00216440" w:rsidP="008E2A8F">
      <w:pPr>
        <w:pStyle w:val="Heading3"/>
        <w:rPr>
          <w:noProof/>
        </w:rPr>
      </w:pPr>
      <w:r w:rsidRPr="00066633">
        <w:t>Quelles stratégies d’atténuation ont été produites ? Laquelle a été choisie pour les objectifs de la CDN révisée ? Quelles sont les raisons de ce choix ?</w:t>
      </w:r>
    </w:p>
    <w:p w14:paraId="4BFCD99F" w14:textId="6A0EF91D" w:rsidR="00216440" w:rsidRPr="00066633" w:rsidRDefault="00216440" w:rsidP="00D26C02">
      <w:pPr>
        <w:rPr>
          <w:noProof/>
        </w:rPr>
      </w:pPr>
      <w:r w:rsidRPr="00066633">
        <w:t xml:space="preserve">Si </w:t>
      </w:r>
      <w:r w:rsidR="002F6B8A" w:rsidRPr="00066633">
        <w:t xml:space="preserve">plusieurs </w:t>
      </w:r>
      <w:r w:rsidRPr="00066633">
        <w:t>modèles ont été utilisés pour les différents secteurs, veuillez les présenter dans des paragraphes séparés. Les stratégies peuvent inclure : a) un scénario de statu quo sans aucune mesure d’atténuation, b) un scénario avec des mesures d’atténuation existantes, c) un scénario avec des mesures d’atténuation supplémentaires et d) des scénarios expérimentant différents niveaux cibles pour les mêmes mesures d’atténuation.</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5B5018F" w14:textId="77777777" w:rsidTr="004B10D7">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E35817A"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C09956E" w14:textId="77777777" w:rsidR="00216440" w:rsidRPr="00066633" w:rsidRDefault="00216440" w:rsidP="00216440">
      <w:pPr>
        <w:rPr>
          <w:noProof/>
        </w:rPr>
      </w:pPr>
    </w:p>
    <w:p w14:paraId="06B66592" w14:textId="77777777" w:rsidR="00216440" w:rsidRPr="00066633" w:rsidRDefault="00216440" w:rsidP="008E2A8F">
      <w:pPr>
        <w:pStyle w:val="Heading3"/>
        <w:rPr>
          <w:noProof/>
        </w:rPr>
      </w:pPr>
      <w:r w:rsidRPr="00066633">
        <w:t>Veuillez énumérer les hypothèses qui sous-tendent la stratégie d’atténuation choisie.</w:t>
      </w:r>
    </w:p>
    <w:p w14:paraId="1E6345E4" w14:textId="71E70704" w:rsidR="00216440" w:rsidRPr="00066633" w:rsidRDefault="00216440" w:rsidP="00D26C02">
      <w:pPr>
        <w:rPr>
          <w:noProof/>
        </w:rPr>
      </w:pPr>
      <w:r w:rsidRPr="00066633">
        <w:t>Les hypothèses comprennent, par exemple, l’augmentation nécessaire de la capacité nationale de production d’électricité, des économies d’énergie résultant de l’amélioration de l’efficacité énergétique des bâtiments, une hausse du pourcentage de vente de véhicules électriques et/ou un changement dans le combustible utilisé</w:t>
      </w:r>
      <w:r w:rsidR="00F77D2D" w:rsidRPr="00066633">
        <w:t xml:space="preserve"> pour la cuisine</w:t>
      </w:r>
      <w:r w:rsidRPr="00066633">
        <w:t>.</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14F4A6F9" w14:textId="77777777" w:rsidTr="004B10D7">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17D09FA"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14078EBE" w14:textId="77777777" w:rsidR="00216440" w:rsidRPr="00066633" w:rsidRDefault="00216440" w:rsidP="008E2A8F">
      <w:pPr>
        <w:pStyle w:val="Heading3"/>
        <w:rPr>
          <w:noProof/>
        </w:rPr>
      </w:pPr>
      <w:r w:rsidRPr="00066633">
        <w:lastRenderedPageBreak/>
        <w:t>Combien de temps a duré le processus de modélisation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57D6FDD9" w14:textId="77777777" w:rsidTr="004B10D7">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1" w:name="_Hlk72317161"/>
          <w:p w14:paraId="00FBD2EA"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bookmarkEnd w:id="11"/>
    </w:tbl>
    <w:p w14:paraId="6DD5596E" w14:textId="77777777" w:rsidR="00216440" w:rsidRPr="00066633" w:rsidRDefault="00216440" w:rsidP="00216440">
      <w:pPr>
        <w:rPr>
          <w:noProof/>
        </w:rPr>
      </w:pPr>
    </w:p>
    <w:p w14:paraId="2CD4AFF9" w14:textId="690A539C" w:rsidR="00216440" w:rsidRPr="00066633" w:rsidRDefault="00216440" w:rsidP="008E2A8F">
      <w:pPr>
        <w:pStyle w:val="Heading3"/>
        <w:rPr>
          <w:noProof/>
        </w:rPr>
      </w:pPr>
      <w:r w:rsidRPr="00066633">
        <w:t>Où sont stockées les données compilées pour le(s) modèle(s) et le(s) modèle(s)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3D58B4A" w14:textId="77777777" w:rsidTr="004B10D7">
        <w:trPr>
          <w:trHeight w:val="1252"/>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66FA338"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24D57BF" w14:textId="77777777" w:rsidR="00216440" w:rsidRPr="00066633" w:rsidRDefault="00216440" w:rsidP="00216440">
      <w:pPr>
        <w:rPr>
          <w:noProof/>
        </w:rPr>
      </w:pPr>
    </w:p>
    <w:p w14:paraId="0C2C0744" w14:textId="77777777" w:rsidR="00216440" w:rsidRPr="00066633" w:rsidRDefault="00216440" w:rsidP="008E2A8F">
      <w:pPr>
        <w:pStyle w:val="Heading3"/>
        <w:rPr>
          <w:noProof/>
        </w:rPr>
      </w:pPr>
      <w:r w:rsidRPr="00066633">
        <w:t>Qui a accès aux données et au modèle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30FB155" w14:textId="77777777" w:rsidTr="004B10D7">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01F7D1E"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C12BDA8" w14:textId="77777777" w:rsidR="00216440" w:rsidRPr="00066633" w:rsidRDefault="00216440" w:rsidP="00216440">
      <w:pPr>
        <w:rPr>
          <w:noProof/>
        </w:rPr>
      </w:pPr>
    </w:p>
    <w:p w14:paraId="66029D36" w14:textId="77777777" w:rsidR="00216440" w:rsidRPr="00066633" w:rsidRDefault="00216440" w:rsidP="008E2A8F">
      <w:pPr>
        <w:pStyle w:val="Heading3"/>
        <w:rPr>
          <w:noProof/>
        </w:rPr>
      </w:pPr>
      <w:r w:rsidRPr="00066633">
        <w:t>Quelles ont été les principales difficultés rencontrées lors du processus de modélisation ?</w:t>
      </w:r>
    </w:p>
    <w:p w14:paraId="0D560FE4" w14:textId="4C367E48" w:rsidR="00216440" w:rsidRPr="00066633" w:rsidRDefault="00216440" w:rsidP="00D26C02">
      <w:pPr>
        <w:rPr>
          <w:noProof/>
        </w:rPr>
      </w:pPr>
      <w:r w:rsidRPr="00066633">
        <w:t>Exemples de problèmes récurrents : acquisition de la licence pour le modèle logiciel, manque d’équipements technologiques et changement fréquent des attentes.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133E078" w14:textId="77777777" w:rsidTr="004B10D7">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9AC4730"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E3721E0" w14:textId="77777777" w:rsidR="00216440" w:rsidRPr="00066633" w:rsidRDefault="00216440" w:rsidP="00216440">
      <w:pPr>
        <w:rPr>
          <w:noProof/>
        </w:rPr>
      </w:pPr>
    </w:p>
    <w:p w14:paraId="041B76C1" w14:textId="77777777" w:rsidR="00216440" w:rsidRPr="00066633" w:rsidRDefault="00216440" w:rsidP="008E2A8F">
      <w:pPr>
        <w:pStyle w:val="Heading3"/>
        <w:rPr>
          <w:noProof/>
        </w:rPr>
      </w:pPr>
      <w:r w:rsidRPr="00066633">
        <w:t>Les mêmes modèles devront-ils être utilisés pour la mise à jour de 2025 ?</w:t>
      </w:r>
    </w:p>
    <w:p w14:paraId="2CA77E91" w14:textId="77777777" w:rsidR="00216440" w:rsidRPr="00066633" w:rsidRDefault="00617EB9" w:rsidP="00216440">
      <w:pPr>
        <w:pStyle w:val="TextTable"/>
        <w:rPr>
          <w:noProof/>
        </w:rPr>
      </w:pPr>
      <w:sdt>
        <w:sdtPr>
          <w:rPr>
            <w:noProof/>
          </w:rPr>
          <w:id w:val="-446081565"/>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(veuillez indiquer pourquoi) :</w:t>
      </w:r>
    </w:p>
    <w:p w14:paraId="30AF39D9" w14:textId="77777777" w:rsidR="00216440" w:rsidRPr="00066633" w:rsidRDefault="00617EB9" w:rsidP="00D26C02">
      <w:pPr>
        <w:pStyle w:val="TextTable"/>
        <w:spacing w:after="120"/>
        <w:rPr>
          <w:noProof/>
        </w:rPr>
      </w:pPr>
      <w:sdt>
        <w:sdtPr>
          <w:rPr>
            <w:noProof/>
          </w:rPr>
          <w:id w:val="840435847"/>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 (veuillez indiquer pourquoi)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51E5BA2F" w14:textId="77777777" w:rsidTr="007B3DCB">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4B0403"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52487C5" w14:textId="77777777" w:rsidR="00216440" w:rsidRPr="00066633" w:rsidRDefault="00216440" w:rsidP="00216440">
      <w:pPr>
        <w:spacing w:after="160" w:line="259" w:lineRule="auto"/>
        <w:jc w:val="left"/>
        <w:rPr>
          <w:noProof/>
        </w:rPr>
      </w:pPr>
    </w:p>
    <w:p w14:paraId="46E0D228" w14:textId="77777777" w:rsidR="007B3DCB" w:rsidRDefault="007B3DCB">
      <w:pPr>
        <w:spacing w:after="160" w:line="259" w:lineRule="auto"/>
        <w:jc w:val="left"/>
        <w:rPr>
          <w:rFonts w:ascii="Open Sans SemiBold" w:hAnsi="Open Sans SemiBold"/>
          <w:color w:val="3080F0" w:themeColor="accent2"/>
          <w:sz w:val="24"/>
        </w:rPr>
      </w:pPr>
      <w:r>
        <w:br w:type="page"/>
      </w:r>
    </w:p>
    <w:p w14:paraId="15798396" w14:textId="14ACDE82" w:rsidR="00216440" w:rsidRPr="00066633" w:rsidRDefault="00216440" w:rsidP="008E2A8F">
      <w:pPr>
        <w:pStyle w:val="Heading3"/>
        <w:rPr>
          <w:noProof/>
        </w:rPr>
      </w:pPr>
      <w:r w:rsidRPr="00066633">
        <w:lastRenderedPageBreak/>
        <w:t>Comment les difficultés de modélisation rencontrées lors de ce cycle pourront-elles être résolues lors du cycle de révision de 2025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DBDBBA9" w14:textId="77777777" w:rsidTr="007B3DCB">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1B9BE12"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2D53DCC" w14:textId="77777777" w:rsidR="00216440" w:rsidRPr="00066633" w:rsidRDefault="00216440" w:rsidP="00216440">
      <w:pPr>
        <w:spacing w:after="160" w:line="259" w:lineRule="auto"/>
        <w:jc w:val="left"/>
        <w:rPr>
          <w:noProof/>
        </w:rPr>
      </w:pPr>
      <w:r w:rsidRPr="00066633">
        <w:br w:type="page"/>
      </w:r>
    </w:p>
    <w:p w14:paraId="79B0C19A" w14:textId="77777777" w:rsidR="00216440" w:rsidRPr="00066633" w:rsidRDefault="00216440" w:rsidP="00216440">
      <w:pPr>
        <w:pStyle w:val="Heading2"/>
        <w:rPr>
          <w:noProof/>
        </w:rPr>
      </w:pPr>
      <w:bookmarkStart w:id="12" w:name="_Toc76479068"/>
      <w:r w:rsidRPr="00066633">
        <w:lastRenderedPageBreak/>
        <w:t>Adaptation</w:t>
      </w:r>
      <w:bookmarkEnd w:id="12"/>
      <w:r w:rsidRPr="00066633">
        <w:t xml:space="preserve"> </w:t>
      </w:r>
    </w:p>
    <w:p w14:paraId="0D0032F3" w14:textId="6A5AFAEA" w:rsidR="00216440" w:rsidRPr="00066633" w:rsidRDefault="00216440" w:rsidP="00216440">
      <w:pPr>
        <w:rPr>
          <w:noProof/>
        </w:rPr>
      </w:pPr>
      <w:r w:rsidRPr="00066633">
        <w:t xml:space="preserve">Cette section documente les processus, évaluations et modèles </w:t>
      </w:r>
      <w:r w:rsidR="00F77D2D" w:rsidRPr="00066633">
        <w:t>liés à</w:t>
      </w:r>
      <w:r w:rsidR="00E4279A" w:rsidRPr="00066633">
        <w:t xml:space="preserve"> </w:t>
      </w:r>
      <w:r w:rsidRPr="00066633">
        <w:t xml:space="preserve">l’adaptation qui ont </w:t>
      </w:r>
      <w:r w:rsidR="00F77D2D" w:rsidRPr="00066633">
        <w:t>accompagné</w:t>
      </w:r>
      <w:r w:rsidRPr="00066633">
        <w:t xml:space="preserve"> la CDN révisée. Les personnes qui travaillent dans les institutions ayant participé à la formation du Plan national d’adaptation, qui ont réalisé des évaluations des risques de vulnérabilité climatique ou qui ont contribué aux sections de la CDN révisée portant sur l’adaptation sont probablement les mieux placées pour remplir cette section. </w:t>
      </w:r>
    </w:p>
    <w:p w14:paraId="5BAF4D72" w14:textId="77777777" w:rsidR="00216440" w:rsidRPr="00066633" w:rsidRDefault="00216440" w:rsidP="00216440">
      <w:pPr>
        <w:rPr>
          <w:noProof/>
        </w:rPr>
      </w:pPr>
    </w:p>
    <w:p w14:paraId="6F3AFEF4" w14:textId="54090B3C" w:rsidR="00216440" w:rsidRPr="00066633" w:rsidRDefault="00E4279A" w:rsidP="008E2A8F">
      <w:pPr>
        <w:pStyle w:val="Heading3"/>
        <w:rPr>
          <w:noProof/>
        </w:rPr>
      </w:pPr>
      <w:r w:rsidRPr="00066633">
        <w:t>Existait-il au niveau national u</w:t>
      </w:r>
      <w:r w:rsidR="00216440" w:rsidRPr="00066633">
        <w:t xml:space="preserve">ne stratégie ou un plan d’adaptation </w:t>
      </w:r>
      <w:r w:rsidRPr="00066633">
        <w:t xml:space="preserve">ayant </w:t>
      </w:r>
      <w:r w:rsidR="008B61E2" w:rsidRPr="00066633">
        <w:t xml:space="preserve">alimenté les </w:t>
      </w:r>
      <w:r w:rsidR="00216440" w:rsidRPr="00066633">
        <w:t>composantes d’adaptation incluses dans la CDN révisée ?</w:t>
      </w:r>
    </w:p>
    <w:p w14:paraId="4553D019" w14:textId="77777777" w:rsidR="00216440" w:rsidRPr="00066633" w:rsidRDefault="00617EB9" w:rsidP="00216440">
      <w:pPr>
        <w:pStyle w:val="TextTable"/>
        <w:rPr>
          <w:noProof/>
        </w:rPr>
      </w:pPr>
      <w:sdt>
        <w:sdtPr>
          <w:rPr>
            <w:noProof/>
          </w:rPr>
          <w:id w:val="-57481457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w:t>
      </w:r>
    </w:p>
    <w:p w14:paraId="3B6339DB" w14:textId="77777777" w:rsidR="00216440" w:rsidRPr="00066633" w:rsidRDefault="00617EB9" w:rsidP="00216440">
      <w:pPr>
        <w:pStyle w:val="TextTable"/>
        <w:rPr>
          <w:noProof/>
        </w:rPr>
      </w:pPr>
      <w:sdt>
        <w:sdtPr>
          <w:rPr>
            <w:noProof/>
          </w:rPr>
          <w:id w:val="-1118841169"/>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 </w:t>
      </w:r>
    </w:p>
    <w:p w14:paraId="68AF5A2D" w14:textId="77777777" w:rsidR="00216440" w:rsidRPr="00066633" w:rsidRDefault="00216440" w:rsidP="00216440">
      <w:pPr>
        <w:rPr>
          <w:noProof/>
        </w:rPr>
      </w:pPr>
      <w:r w:rsidRPr="00066633">
        <w:t>En cas de réponse négative, expliquez pourquoi et suggérez des améliorations, s’il y a lieu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AF83609" w14:textId="77777777" w:rsidTr="007B3DCB">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236576"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0F3DCCC4" w14:textId="77777777" w:rsidR="00216440" w:rsidRPr="00066633" w:rsidRDefault="00216440" w:rsidP="00216440">
      <w:pPr>
        <w:rPr>
          <w:noProof/>
        </w:rPr>
      </w:pPr>
    </w:p>
    <w:p w14:paraId="50E53858" w14:textId="77777777" w:rsidR="00216440" w:rsidRPr="00066633" w:rsidRDefault="00216440" w:rsidP="008E2A8F">
      <w:pPr>
        <w:pStyle w:val="Heading3"/>
        <w:rPr>
          <w:noProof/>
        </w:rPr>
      </w:pPr>
      <w:r w:rsidRPr="00066633">
        <w:t>Quels autres plans, stratégies ou politiques portant sur l’adaptation ont été incorporés à la CDN révisée ?</w:t>
      </w:r>
    </w:p>
    <w:p w14:paraId="04AF6A34" w14:textId="3958320E" w:rsidR="00216440" w:rsidRPr="00066633" w:rsidRDefault="00216440" w:rsidP="00216440">
      <w:pPr>
        <w:rPr>
          <w:noProof/>
        </w:rPr>
      </w:pPr>
      <w:r w:rsidRPr="00066633">
        <w:t xml:space="preserve">Veuillez mentionner les éventuels programmes d’adaptation extraits d’un document national précis. En l’absence </w:t>
      </w:r>
      <w:r w:rsidR="000051D0" w:rsidRPr="00066633">
        <w:t xml:space="preserve">d’un tel </w:t>
      </w:r>
      <w:r w:rsidRPr="00066633">
        <w:t>programme, passez à la section suivante.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1FD7F28"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3" w:name="_Hlk72317379"/>
          <w:p w14:paraId="588A0563"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bookmarkEnd w:id="13"/>
    </w:tbl>
    <w:p w14:paraId="3503F35B" w14:textId="77777777" w:rsidR="00216440" w:rsidRPr="00066633" w:rsidRDefault="00216440" w:rsidP="00216440">
      <w:pPr>
        <w:rPr>
          <w:noProof/>
        </w:rPr>
      </w:pPr>
    </w:p>
    <w:p w14:paraId="739BAB05" w14:textId="77777777" w:rsidR="00216440" w:rsidRPr="00066633" w:rsidRDefault="00216440" w:rsidP="008E2A8F">
      <w:pPr>
        <w:pStyle w:val="Heading3"/>
        <w:rPr>
          <w:noProof/>
        </w:rPr>
      </w:pPr>
      <w:r w:rsidRPr="00066633">
        <w:t>Quelles évaluations ont été entreprises pour éclairer les priorités d’adaptation dans la CDN ?</w:t>
      </w:r>
    </w:p>
    <w:p w14:paraId="35FCCB2A" w14:textId="77777777" w:rsidR="00216440" w:rsidRPr="00066633" w:rsidRDefault="00216440" w:rsidP="00216440">
      <w:pPr>
        <w:rPr>
          <w:noProof/>
        </w:rPr>
      </w:pPr>
      <w:r w:rsidRPr="00066633">
        <w:t>Exemple d’évaluation de l’adaptation : évaluation des risques et des vulnérabilités climatiques ou modèle incluant une cartographie des risques et des dangers de différentes zones d’un pays. Veuillez également préciser les secteurs pour lesquels une évaluation des vulnérabilités a été réalisée.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0E37B84"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E0AD6E9"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2064CBE" w14:textId="77777777" w:rsidR="00216440" w:rsidRPr="00066633" w:rsidRDefault="00216440" w:rsidP="00216440">
      <w:pPr>
        <w:rPr>
          <w:noProof/>
        </w:rPr>
      </w:pPr>
    </w:p>
    <w:p w14:paraId="020A852B" w14:textId="77777777" w:rsidR="00216440" w:rsidRPr="00066633" w:rsidRDefault="00216440" w:rsidP="008E2A8F">
      <w:pPr>
        <w:pStyle w:val="Heading3"/>
        <w:rPr>
          <w:noProof/>
        </w:rPr>
      </w:pPr>
      <w:r w:rsidRPr="00066633">
        <w:t>Où sont stockées les données compilées pour l’évaluation et le(s) modèle(s)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62F36360"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8A37CB0" w14:textId="77777777" w:rsidR="00216440" w:rsidRPr="00066633" w:rsidRDefault="00216440" w:rsidP="00CB5721">
            <w:pPr>
              <w:pStyle w:val="TextTable"/>
              <w:rPr>
                <w:noProof/>
              </w:rPr>
            </w:pPr>
            <w:r w:rsidRPr="008E2A8F">
              <w:lastRenderedPageBreak/>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E3838E3" w14:textId="77777777" w:rsidR="00216440" w:rsidRPr="00066633" w:rsidRDefault="00216440" w:rsidP="00216440">
      <w:pPr>
        <w:rPr>
          <w:noProof/>
        </w:rPr>
      </w:pPr>
    </w:p>
    <w:p w14:paraId="3DEB1C3B" w14:textId="77777777" w:rsidR="00216440" w:rsidRPr="00066633" w:rsidRDefault="00216440" w:rsidP="008E2A8F">
      <w:pPr>
        <w:pStyle w:val="Heading3"/>
        <w:rPr>
          <w:noProof/>
        </w:rPr>
      </w:pPr>
      <w:r w:rsidRPr="00066633">
        <w:t>Qui a accès aux données et au modèle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3D13D42A" w14:textId="77777777" w:rsidTr="007B3DCB">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A6CD02"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3CBF34A3" w14:textId="77777777" w:rsidR="00216440" w:rsidRPr="00066633" w:rsidRDefault="00216440" w:rsidP="00216440">
      <w:pPr>
        <w:rPr>
          <w:noProof/>
        </w:rPr>
      </w:pPr>
    </w:p>
    <w:p w14:paraId="0E5321D7" w14:textId="76AF34FB" w:rsidR="00216440" w:rsidRPr="00066633" w:rsidRDefault="00216440" w:rsidP="008E2A8F">
      <w:pPr>
        <w:pStyle w:val="Heading3"/>
        <w:rPr>
          <w:noProof/>
        </w:rPr>
      </w:pPr>
      <w:r w:rsidRPr="00066633">
        <w:t xml:space="preserve">Quels sont les enseignements </w:t>
      </w:r>
      <w:r w:rsidR="000051D0" w:rsidRPr="00066633">
        <w:t xml:space="preserve">tirés de </w:t>
      </w:r>
      <w:r w:rsidRPr="00066633">
        <w:t>l’inclusion de programmes d’adaptation dans la prochaine CDN ?</w:t>
      </w:r>
    </w:p>
    <w:p w14:paraId="2645F9AB" w14:textId="77777777" w:rsidR="00216440" w:rsidRPr="00066633" w:rsidRDefault="00216440" w:rsidP="00216440">
      <w:pPr>
        <w:rPr>
          <w:noProof/>
        </w:rPr>
      </w:pPr>
      <w:r w:rsidRPr="00066633">
        <w:t>Les enseignements peuvent inclure l’identification et la résolution des déficits d’adaptation, des recommandations sur des processus pertinents et/ou la réalisation de certaines évaluations.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64F79EF"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587D050"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2059CBE" w14:textId="77777777" w:rsidR="00216440" w:rsidRPr="00066633" w:rsidRDefault="00216440" w:rsidP="00216440">
      <w:pPr>
        <w:rPr>
          <w:noProof/>
        </w:rPr>
      </w:pPr>
    </w:p>
    <w:p w14:paraId="3C5AF379" w14:textId="77777777" w:rsidR="00216440" w:rsidRPr="00066633" w:rsidRDefault="00216440" w:rsidP="00216440">
      <w:pPr>
        <w:spacing w:after="160" w:line="259" w:lineRule="auto"/>
        <w:jc w:val="left"/>
        <w:rPr>
          <w:noProof/>
        </w:rPr>
      </w:pPr>
      <w:r w:rsidRPr="00066633">
        <w:br w:type="page"/>
      </w:r>
    </w:p>
    <w:p w14:paraId="083B499E" w14:textId="77777777" w:rsidR="00216440" w:rsidRPr="00066633" w:rsidRDefault="00216440" w:rsidP="008E2A8F">
      <w:pPr>
        <w:pStyle w:val="Heading2"/>
        <w:rPr>
          <w:noProof/>
        </w:rPr>
      </w:pPr>
      <w:bookmarkStart w:id="14" w:name="_Toc76479069"/>
      <w:r w:rsidRPr="00066633">
        <w:lastRenderedPageBreak/>
        <w:t>Liens avec d’autres processus</w:t>
      </w:r>
      <w:bookmarkEnd w:id="14"/>
    </w:p>
    <w:p w14:paraId="6583F203" w14:textId="39CDA1F5" w:rsidR="00216440" w:rsidRPr="00066633" w:rsidRDefault="00216440" w:rsidP="00216440">
      <w:pPr>
        <w:rPr>
          <w:noProof/>
        </w:rPr>
      </w:pPr>
      <w:r w:rsidRPr="00066633">
        <w:t xml:space="preserve">Si des processus ont été menés en parallèle pour la préparation de stratégies de développement nationales ou sectorielles ou </w:t>
      </w:r>
      <w:r w:rsidR="006F5778" w:rsidRPr="00066633">
        <w:t xml:space="preserve">s’il y avait d’autres processus touchant au </w:t>
      </w:r>
      <w:r w:rsidRPr="00066633">
        <w:t xml:space="preserve">changement climatique, </w:t>
      </w:r>
      <w:r w:rsidR="006F5778" w:rsidRPr="00066633">
        <w:t xml:space="preserve">à </w:t>
      </w:r>
      <w:r w:rsidRPr="00066633">
        <w:t>l’atténuation des émissions</w:t>
      </w:r>
      <w:r w:rsidR="006F5778" w:rsidRPr="00066633">
        <w:t xml:space="preserve">, </w:t>
      </w:r>
      <w:r w:rsidRPr="00066633">
        <w:t>l’adaptation ou toute autre composante de la CDN révisée, cette section explique comment ces processus ont été incorporés.</w:t>
      </w:r>
    </w:p>
    <w:p w14:paraId="11E83F19" w14:textId="77777777" w:rsidR="00216440" w:rsidRPr="00066633" w:rsidRDefault="00216440" w:rsidP="00216440">
      <w:pPr>
        <w:rPr>
          <w:noProof/>
        </w:rPr>
      </w:pPr>
    </w:p>
    <w:p w14:paraId="15C96C0A" w14:textId="26ED9F84" w:rsidR="00216440" w:rsidRPr="00066633" w:rsidRDefault="00216440" w:rsidP="008E2A8F">
      <w:pPr>
        <w:pStyle w:val="Heading3"/>
        <w:rPr>
          <w:noProof/>
        </w:rPr>
      </w:pPr>
      <w:r w:rsidRPr="00066633">
        <w:t xml:space="preserve">Quels ont été les processus menés en parallèle </w:t>
      </w:r>
      <w:r w:rsidR="006F5778" w:rsidRPr="00066633">
        <w:t xml:space="preserve">pertinents pour </w:t>
      </w:r>
      <w:r w:rsidRPr="00066633">
        <w:t>la formulation de la CDN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0486459"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B4279D2"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43E9C4D" w14:textId="77777777" w:rsidR="00216440" w:rsidRPr="00066633" w:rsidRDefault="00216440" w:rsidP="00216440">
      <w:pPr>
        <w:rPr>
          <w:noProof/>
        </w:rPr>
      </w:pPr>
    </w:p>
    <w:p w14:paraId="10FEF417" w14:textId="050D5463" w:rsidR="00216440" w:rsidRPr="00066633" w:rsidRDefault="00216440" w:rsidP="008E2A8F">
      <w:pPr>
        <w:pStyle w:val="Heading3"/>
        <w:rPr>
          <w:noProof/>
        </w:rPr>
      </w:pPr>
      <w:r w:rsidRPr="00066633">
        <w:t>Comment le processus de révision de la CDN a-t-il été aligné sur d’autres politiques liées au changement climatique et inspiré pa</w:t>
      </w:r>
      <w:r w:rsidR="006F5778" w:rsidRPr="00066633">
        <w:t>r</w:t>
      </w:r>
      <w:r w:rsidRPr="00066633">
        <w:t xml:space="preserve"> ces dernières ? </w:t>
      </w:r>
    </w:p>
    <w:p w14:paraId="1FE6E016" w14:textId="0FF8B53D" w:rsidR="00216440" w:rsidRPr="00066633" w:rsidRDefault="00216440" w:rsidP="00216440">
      <w:pPr>
        <w:rPr>
          <w:noProof/>
        </w:rPr>
      </w:pPr>
      <w:r w:rsidRPr="00066633">
        <w:t xml:space="preserve">Par exemple, élaboration du Plan national d’adaptation, Stratégie </w:t>
      </w:r>
      <w:r w:rsidR="001B301C" w:rsidRPr="00066633">
        <w:t xml:space="preserve">à long terme </w:t>
      </w:r>
      <w:r w:rsidRPr="00066633">
        <w:t xml:space="preserve">de développement à faibles </w:t>
      </w:r>
      <w:r w:rsidR="00E84575" w:rsidRPr="00066633">
        <w:t>taux d’</w:t>
      </w:r>
      <w:r w:rsidRPr="00066633">
        <w:t>émissions ou une stratégie nationale de développement énergétique.</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3A71FA3" w14:textId="77777777" w:rsidTr="007B3DCB">
        <w:trPr>
          <w:trHeight w:val="198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72F7BA3"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6D75A121" w14:textId="77777777" w:rsidR="00216440" w:rsidRPr="00066633" w:rsidRDefault="00216440" w:rsidP="00216440">
      <w:pPr>
        <w:rPr>
          <w:noProof/>
        </w:rPr>
      </w:pPr>
    </w:p>
    <w:p w14:paraId="54B36500" w14:textId="77777777" w:rsidR="00216440" w:rsidRPr="00066633" w:rsidRDefault="00216440" w:rsidP="00216440">
      <w:pPr>
        <w:rPr>
          <w:noProof/>
        </w:rPr>
      </w:pPr>
    </w:p>
    <w:p w14:paraId="01368E24" w14:textId="77777777" w:rsidR="00216440" w:rsidRPr="00066633" w:rsidRDefault="00216440" w:rsidP="00216440">
      <w:pPr>
        <w:spacing w:after="160" w:line="259" w:lineRule="auto"/>
        <w:jc w:val="left"/>
        <w:rPr>
          <w:noProof/>
        </w:rPr>
      </w:pPr>
      <w:r w:rsidRPr="00066633">
        <w:br w:type="page"/>
      </w:r>
    </w:p>
    <w:p w14:paraId="24F7A617" w14:textId="77777777" w:rsidR="00216440" w:rsidRPr="00066633" w:rsidRDefault="00216440" w:rsidP="008E2A8F">
      <w:pPr>
        <w:pStyle w:val="Heading2"/>
        <w:rPr>
          <w:noProof/>
        </w:rPr>
      </w:pPr>
      <w:bookmarkStart w:id="15" w:name="_Toc76479070"/>
      <w:r w:rsidRPr="00066633">
        <w:lastRenderedPageBreak/>
        <w:t>Rédaction de la CDN révisée</w:t>
      </w:r>
      <w:bookmarkEnd w:id="15"/>
      <w:r w:rsidRPr="00066633">
        <w:t xml:space="preserve"> </w:t>
      </w:r>
    </w:p>
    <w:p w14:paraId="4BAB7DDF" w14:textId="4EF3085B" w:rsidR="00216440" w:rsidRPr="00066633" w:rsidRDefault="00216440" w:rsidP="00216440">
      <w:pPr>
        <w:rPr>
          <w:noProof/>
        </w:rPr>
      </w:pPr>
      <w:r w:rsidRPr="00066633">
        <w:t xml:space="preserve">Toutes les institutions qui ont rédigé la CDN et recueilli </w:t>
      </w:r>
      <w:r w:rsidR="00BF1BE1" w:rsidRPr="00066633">
        <w:t>un</w:t>
      </w:r>
      <w:r w:rsidRPr="00066633">
        <w:t xml:space="preserve"> feedback auprès de parties prenantes au sujet de la version provisoire du document remplir</w:t>
      </w:r>
      <w:r w:rsidR="00114421" w:rsidRPr="00066633">
        <w:t>ont particulièrement</w:t>
      </w:r>
      <w:r w:rsidRPr="00066633">
        <w:t xml:space="preserve"> cette section</w:t>
      </w:r>
      <w:r w:rsidR="00114421" w:rsidRPr="00066633">
        <w:t xml:space="preserve"> </w:t>
      </w:r>
      <w:r w:rsidRPr="00066633">
        <w:t>au mieux de leurs capacités.</w:t>
      </w:r>
    </w:p>
    <w:p w14:paraId="0D08BE3A" w14:textId="77777777" w:rsidR="00216440" w:rsidRPr="00066633" w:rsidRDefault="00216440" w:rsidP="00216440">
      <w:pPr>
        <w:rPr>
          <w:noProof/>
        </w:rPr>
      </w:pPr>
    </w:p>
    <w:p w14:paraId="23766993" w14:textId="77777777" w:rsidR="00216440" w:rsidRPr="00066633" w:rsidRDefault="00216440" w:rsidP="008E2A8F">
      <w:pPr>
        <w:pStyle w:val="Heading3"/>
        <w:rPr>
          <w:noProof/>
        </w:rPr>
      </w:pPr>
      <w:r w:rsidRPr="00066633">
        <w:t>Quelles ressources ont servi de référence pour la structure de la CDN ?</w:t>
      </w:r>
    </w:p>
    <w:p w14:paraId="10BCF037" w14:textId="77777777" w:rsidR="00216440" w:rsidRPr="00066633" w:rsidRDefault="00617EB9" w:rsidP="00216440">
      <w:pPr>
        <w:pStyle w:val="TextTable"/>
        <w:rPr>
          <w:noProof/>
        </w:rPr>
      </w:pPr>
      <w:sdt>
        <w:sdtPr>
          <w:rPr>
            <w:noProof/>
          </w:rPr>
          <w:id w:val="-23162708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Informations, clarté, transparence et compréhension (ICTU)</w:t>
      </w:r>
    </w:p>
    <w:p w14:paraId="3B583038" w14:textId="77777777" w:rsidR="00216440" w:rsidRPr="00066633" w:rsidRDefault="00617EB9" w:rsidP="00216440">
      <w:pPr>
        <w:pStyle w:val="TextTable"/>
        <w:rPr>
          <w:noProof/>
        </w:rPr>
      </w:pPr>
      <w:sdt>
        <w:sdtPr>
          <w:rPr>
            <w:noProof/>
          </w:rPr>
          <w:id w:val="471804948"/>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Propre modèle du pays</w:t>
      </w:r>
    </w:p>
    <w:p w14:paraId="413E9DB3" w14:textId="77777777" w:rsidR="00216440" w:rsidRPr="00066633" w:rsidRDefault="00617EB9" w:rsidP="00D26C02">
      <w:pPr>
        <w:pStyle w:val="TextTable"/>
        <w:spacing w:after="120"/>
        <w:rPr>
          <w:noProof/>
        </w:rPr>
      </w:pPr>
      <w:sdt>
        <w:sdtPr>
          <w:rPr>
            <w:noProof/>
          </w:rPr>
          <w:id w:val="139909754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Autre (veuillez préciser)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723202D4"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34AF33"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03A36DEA" w14:textId="77777777" w:rsidR="00216440" w:rsidRPr="00066633" w:rsidRDefault="00216440" w:rsidP="00216440">
      <w:pPr>
        <w:rPr>
          <w:noProof/>
        </w:rPr>
      </w:pPr>
    </w:p>
    <w:p w14:paraId="2FBC56E4" w14:textId="77777777" w:rsidR="00216440" w:rsidRPr="00066633" w:rsidRDefault="00216440" w:rsidP="008E2A8F">
      <w:pPr>
        <w:pStyle w:val="Heading3"/>
        <w:rPr>
          <w:noProof/>
        </w:rPr>
      </w:pPr>
      <w:r w:rsidRPr="00066633">
        <w:t>La version provisoire de la CDN était-elle ouverte au feedback des parties prenantes ?</w:t>
      </w:r>
    </w:p>
    <w:p w14:paraId="675E3B19" w14:textId="77777777" w:rsidR="00216440" w:rsidRPr="00066633" w:rsidRDefault="00617EB9" w:rsidP="00216440">
      <w:pPr>
        <w:pStyle w:val="TextTable"/>
        <w:rPr>
          <w:noProof/>
        </w:rPr>
      </w:pPr>
      <w:sdt>
        <w:sdtPr>
          <w:rPr>
            <w:noProof/>
          </w:rPr>
          <w:id w:val="-1099870640"/>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Non </w:t>
      </w:r>
    </w:p>
    <w:p w14:paraId="250E18DB" w14:textId="77777777" w:rsidR="00216440" w:rsidRPr="00066633" w:rsidRDefault="00617EB9" w:rsidP="00216440">
      <w:pPr>
        <w:pStyle w:val="TextTable"/>
        <w:rPr>
          <w:noProof/>
        </w:rPr>
      </w:pPr>
      <w:sdt>
        <w:sdtPr>
          <w:rPr>
            <w:noProof/>
          </w:rPr>
          <w:id w:val="-1759897181"/>
          <w14:checkbox>
            <w14:checked w14:val="0"/>
            <w14:checkedState w14:val="2612" w14:font="MS Gothic"/>
            <w14:uncheckedState w14:val="2610" w14:font="MS Gothic"/>
          </w14:checkbox>
        </w:sdtPr>
        <w:sdtEndPr/>
        <w:sdtContent>
          <w:r w:rsidR="00216440" w:rsidRPr="00066633">
            <w:rPr>
              <w:rFonts w:ascii="Segoe UI Symbol" w:hAnsi="Segoe UI Symbol" w:cs="Segoe UI Symbol"/>
              <w:noProof/>
            </w:rPr>
            <w:t>☐</w:t>
          </w:r>
        </w:sdtContent>
      </w:sdt>
      <w:r w:rsidR="00216440" w:rsidRPr="00066633">
        <w:t xml:space="preserve"> Oui </w:t>
      </w:r>
    </w:p>
    <w:p w14:paraId="28DC5D2E" w14:textId="42113291" w:rsidR="00216440" w:rsidRPr="00066633" w:rsidRDefault="00216440" w:rsidP="00216440">
      <w:pPr>
        <w:rPr>
          <w:noProof/>
        </w:rPr>
      </w:pPr>
      <w:r w:rsidRPr="00066633">
        <w:t xml:space="preserve">Si oui, notez les parties prenantes qui ont fourni </w:t>
      </w:r>
      <w:r w:rsidR="00BF1BE1" w:rsidRPr="00066633">
        <w:t>un</w:t>
      </w:r>
      <w:r w:rsidRPr="00066633">
        <w:t xml:space="preserve"> feedback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0686910A" w14:textId="77777777" w:rsidTr="007B3DCB">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8EF7C76"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376DBC3" w14:textId="77777777" w:rsidR="00216440" w:rsidRPr="00066633" w:rsidRDefault="00216440" w:rsidP="00216440">
      <w:pPr>
        <w:rPr>
          <w:noProof/>
        </w:rPr>
      </w:pPr>
    </w:p>
    <w:p w14:paraId="31D9AB59" w14:textId="77777777" w:rsidR="00216440" w:rsidRPr="00066633" w:rsidRDefault="00216440" w:rsidP="008E2A8F">
      <w:pPr>
        <w:pStyle w:val="Heading3"/>
        <w:rPr>
          <w:noProof/>
        </w:rPr>
      </w:pPr>
      <w:r w:rsidRPr="00066633">
        <w:t>En quelles langues la version provisoire de la CDN a-t-elle été mise à la disposition du public ?</w:t>
      </w:r>
    </w:p>
    <w:p w14:paraId="068F3134" w14:textId="3F2CA8E9" w:rsidR="00216440" w:rsidRPr="00066633" w:rsidRDefault="00216440" w:rsidP="00216440">
      <w:pPr>
        <w:rPr>
          <w:noProof/>
        </w:rPr>
      </w:pPr>
      <w:r w:rsidRPr="00066633">
        <w:rPr>
          <w:rFonts w:ascii="Segoe UI Symbol" w:hAnsi="Segoe UI Symbol"/>
        </w:rPr>
        <w:t>☐</w:t>
      </w:r>
      <w:r w:rsidRPr="00066633">
        <w:t xml:space="preserve"> Sans objet (la version provisoire de la CDN n’a pas été mise à la disposition du public en vue d’obtenir </w:t>
      </w:r>
      <w:r w:rsidR="00BF1BE1" w:rsidRPr="00066633">
        <w:t>un</w:t>
      </w:r>
      <w:r w:rsidRPr="00066633">
        <w:t xml:space="preserve"> feedback)</w:t>
      </w:r>
    </w:p>
    <w:p w14:paraId="3E5F5063" w14:textId="77777777" w:rsidR="00216440" w:rsidRPr="00066633" w:rsidRDefault="00216440" w:rsidP="00216440">
      <w:pPr>
        <w:rPr>
          <w:noProof/>
        </w:rPr>
      </w:pPr>
      <w:r w:rsidRPr="00066633">
        <w:rPr>
          <w:rFonts w:ascii="Segoe UI Symbol" w:hAnsi="Segoe UI Symbol"/>
        </w:rPr>
        <w:t>☐</w:t>
      </w:r>
      <w:r w:rsidRPr="00066633">
        <w:t xml:space="preserve"> Langue nationale (si différente de l’anglais)</w:t>
      </w:r>
    </w:p>
    <w:p w14:paraId="699BBE27" w14:textId="77777777" w:rsidR="00216440" w:rsidRPr="00066633" w:rsidRDefault="00216440" w:rsidP="00216440">
      <w:pPr>
        <w:rPr>
          <w:noProof/>
        </w:rPr>
      </w:pPr>
      <w:r w:rsidRPr="00066633">
        <w:rPr>
          <w:rFonts w:ascii="Segoe UI Symbol" w:hAnsi="Segoe UI Symbol"/>
        </w:rPr>
        <w:t>☐</w:t>
      </w:r>
      <w:r w:rsidRPr="00066633">
        <w:t xml:space="preserve"> Anglais</w:t>
      </w:r>
    </w:p>
    <w:p w14:paraId="16DAD65B" w14:textId="77777777" w:rsidR="00216440" w:rsidRPr="00066633" w:rsidRDefault="00216440" w:rsidP="00216440">
      <w:pPr>
        <w:rPr>
          <w:noProof/>
        </w:rPr>
      </w:pPr>
      <w:r w:rsidRPr="00066633">
        <w:rPr>
          <w:rFonts w:ascii="Segoe UI Symbol" w:hAnsi="Segoe UI Symbol"/>
        </w:rPr>
        <w:t>☐</w:t>
      </w:r>
      <w:r w:rsidRPr="00066633">
        <w:t xml:space="preserve"> Autres langues locales</w:t>
      </w:r>
    </w:p>
    <w:p w14:paraId="645E2205" w14:textId="77777777" w:rsidR="00216440" w:rsidRPr="00066633" w:rsidRDefault="00216440" w:rsidP="00216440">
      <w:pPr>
        <w:rPr>
          <w:noProof/>
        </w:rPr>
      </w:pPr>
      <w:r w:rsidRPr="00066633">
        <w:t>Veuillez énumérer les langues dans lesquelles la CDN a été préparée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19545C3" w14:textId="77777777" w:rsidTr="007B3DCB">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A4C062B"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76A20EC5" w14:textId="77777777" w:rsidR="00216440" w:rsidRPr="00066633" w:rsidRDefault="00216440" w:rsidP="00216440">
      <w:pPr>
        <w:rPr>
          <w:noProof/>
        </w:rPr>
      </w:pPr>
    </w:p>
    <w:p w14:paraId="421D9FF7" w14:textId="77777777" w:rsidR="00216440" w:rsidRPr="00066633" w:rsidRDefault="00216440" w:rsidP="00216440">
      <w:pPr>
        <w:spacing w:after="160" w:line="259" w:lineRule="auto"/>
        <w:jc w:val="left"/>
        <w:rPr>
          <w:noProof/>
        </w:rPr>
      </w:pPr>
      <w:r w:rsidRPr="00066633">
        <w:br w:type="page"/>
      </w:r>
    </w:p>
    <w:p w14:paraId="058E9F13" w14:textId="77777777" w:rsidR="00216440" w:rsidRPr="00066633" w:rsidRDefault="00216440" w:rsidP="008E2A8F">
      <w:pPr>
        <w:pStyle w:val="Heading3"/>
        <w:rPr>
          <w:noProof/>
        </w:rPr>
      </w:pPr>
      <w:r w:rsidRPr="00066633">
        <w:lastRenderedPageBreak/>
        <w:t>Si la version provisoire de la CDN a été mise à la disposition du public, comment le feedback a-t-il été incorporé ?</w:t>
      </w:r>
    </w:p>
    <w:p w14:paraId="4B79554C" w14:textId="77777777" w:rsidR="00216440" w:rsidRPr="00066633" w:rsidRDefault="00216440" w:rsidP="00216440">
      <w:pPr>
        <w:rPr>
          <w:noProof/>
        </w:rPr>
      </w:pPr>
      <w:r w:rsidRPr="00066633">
        <w:t>Mentionnez tous les processus, tels que le partage de la version provisoire sur un portail gouvernemental, la durée pendant laquelle la version provisoire de la CDN a été mise à la disposition du public en vue d’obtenir du feedback et les éventuels ateliers organisés pour discuter des modifications.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4DC82A65"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8CA23B2"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130F5084" w14:textId="77777777" w:rsidR="00216440" w:rsidRPr="00066633" w:rsidRDefault="00216440" w:rsidP="00216440">
      <w:pPr>
        <w:rPr>
          <w:noProof/>
        </w:rPr>
      </w:pPr>
    </w:p>
    <w:p w14:paraId="4D909A0A" w14:textId="77777777" w:rsidR="00216440" w:rsidRPr="00066633" w:rsidRDefault="00216440" w:rsidP="00216440">
      <w:pPr>
        <w:rPr>
          <w:noProof/>
        </w:rPr>
      </w:pPr>
    </w:p>
    <w:p w14:paraId="3F72536A" w14:textId="77777777" w:rsidR="00216440" w:rsidRPr="00066633" w:rsidRDefault="00216440" w:rsidP="00216440">
      <w:pPr>
        <w:spacing w:after="160" w:line="259" w:lineRule="auto"/>
        <w:jc w:val="left"/>
        <w:rPr>
          <w:noProof/>
        </w:rPr>
      </w:pPr>
      <w:r w:rsidRPr="00066633">
        <w:br w:type="page"/>
      </w:r>
    </w:p>
    <w:p w14:paraId="1FF6E4EC" w14:textId="77777777" w:rsidR="00216440" w:rsidRPr="00066633" w:rsidRDefault="00216440" w:rsidP="008E2A8F">
      <w:pPr>
        <w:pStyle w:val="Heading2"/>
        <w:rPr>
          <w:noProof/>
        </w:rPr>
      </w:pPr>
      <w:bookmarkStart w:id="16" w:name="_Toc76479071"/>
      <w:r w:rsidRPr="00066633">
        <w:lastRenderedPageBreak/>
        <w:t>Approbation et soumission de la CDN révisée</w:t>
      </w:r>
      <w:bookmarkEnd w:id="16"/>
    </w:p>
    <w:p w14:paraId="5DB8FC49" w14:textId="77777777" w:rsidR="00216440" w:rsidRPr="00066633" w:rsidRDefault="00216440" w:rsidP="00216440">
      <w:pPr>
        <w:rPr>
          <w:noProof/>
        </w:rPr>
      </w:pPr>
      <w:r w:rsidRPr="00066633">
        <w:t xml:space="preserve">Le gouvernement est le mieux placé pour répondre aux questions de cette section relative à la validation et à l’approbation nationales de la CDN révisée. </w:t>
      </w:r>
    </w:p>
    <w:p w14:paraId="1CB37276" w14:textId="77777777" w:rsidR="00216440" w:rsidRPr="00066633" w:rsidRDefault="00216440" w:rsidP="00216440">
      <w:pPr>
        <w:rPr>
          <w:noProof/>
        </w:rPr>
      </w:pPr>
    </w:p>
    <w:p w14:paraId="2B3AC899" w14:textId="77777777" w:rsidR="00216440" w:rsidRPr="00066633" w:rsidRDefault="00216440" w:rsidP="008E2A8F">
      <w:pPr>
        <w:pStyle w:val="Heading3"/>
        <w:rPr>
          <w:noProof/>
        </w:rPr>
      </w:pPr>
      <w:r w:rsidRPr="00066633">
        <w:t>Quel processus national a été utilisé pour valider la CDN révisée ?</w:t>
      </w:r>
    </w:p>
    <w:p w14:paraId="092E641C" w14:textId="77777777" w:rsidR="00216440" w:rsidRPr="00066633" w:rsidRDefault="00216440" w:rsidP="00216440">
      <w:pPr>
        <w:rPr>
          <w:noProof/>
        </w:rPr>
      </w:pPr>
      <w:r w:rsidRPr="00066633">
        <w:t>Les pays disposent de processus différents. Certains pays exigent uniquement une validation de la part de l’organe gouvernemental approprié, d’autres disposent d’un processus de consultation des groupes autochtones et d’autres entités. Veuillez inclure une description du processus et du calendrier dans la section ci-dessous.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05984F2F" w14:textId="77777777" w:rsidTr="007B3DCB">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3C3476F"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3F227A18" w14:textId="77777777" w:rsidR="00216440" w:rsidRPr="00066633" w:rsidRDefault="00216440" w:rsidP="00216440">
      <w:pPr>
        <w:rPr>
          <w:noProof/>
        </w:rPr>
      </w:pPr>
    </w:p>
    <w:p w14:paraId="28B2B127" w14:textId="77777777" w:rsidR="00216440" w:rsidRPr="00066633" w:rsidRDefault="00216440" w:rsidP="008E2A8F">
      <w:pPr>
        <w:pStyle w:val="Heading3"/>
        <w:rPr>
          <w:noProof/>
        </w:rPr>
      </w:pPr>
      <w:r w:rsidRPr="00066633">
        <w:t>Quel organe national a validé la CDN révisée ?</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25C25279" w14:textId="77777777" w:rsidTr="008B0754">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A42F51D"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2AE2A5E1" w14:textId="77777777" w:rsidR="00216440" w:rsidRPr="00066633" w:rsidRDefault="00216440" w:rsidP="00216440">
      <w:pPr>
        <w:rPr>
          <w:noProof/>
        </w:rPr>
      </w:pPr>
    </w:p>
    <w:p w14:paraId="54026BE0" w14:textId="77777777" w:rsidR="00216440" w:rsidRPr="00066633" w:rsidRDefault="00216440" w:rsidP="008E2A8F">
      <w:pPr>
        <w:pStyle w:val="Heading3"/>
        <w:rPr>
          <w:noProof/>
        </w:rPr>
      </w:pPr>
      <w:r w:rsidRPr="00066633">
        <w:t>Quelles parties du processus d’approbation de cette CDN se sont bien passées et quelles sont les recommandations pour améliorer le processus d’approbation lors du cycle suivant ?</w:t>
      </w:r>
    </w:p>
    <w:p w14:paraId="7BF1409F" w14:textId="7173812C" w:rsidR="00216440" w:rsidRPr="00066633" w:rsidRDefault="00216440" w:rsidP="00216440">
      <w:pPr>
        <w:rPr>
          <w:noProof/>
        </w:rPr>
      </w:pPr>
      <w:r w:rsidRPr="00066633">
        <w:t xml:space="preserve">Utilisez l’espace ci-dessous pour noter vos réflexions et recommandations pour les futurs cycles de révision de la CDN. Si vous avez été confronté à des retards ou à des changements majeurs lors du processus d’approbation de la CDN, veuillez les </w:t>
      </w:r>
      <w:r w:rsidR="00114421" w:rsidRPr="00066633">
        <w:t xml:space="preserve">énumérer </w:t>
      </w:r>
      <w:r w:rsidRPr="00066633">
        <w:t>et proposer d’éventuelles solutions.</w:t>
      </w:r>
    </w:p>
    <w:tbl>
      <w:tblPr>
        <w:tblStyle w:val="TableGrid"/>
        <w:tblW w:w="9072" w:type="dxa"/>
        <w:tblInd w:w="-5" w:type="dxa"/>
        <w:tblLayout w:type="fixed"/>
        <w:tblLook w:val="04A0" w:firstRow="1" w:lastRow="0" w:firstColumn="1" w:lastColumn="0" w:noHBand="0" w:noVBand="1"/>
      </w:tblPr>
      <w:tblGrid>
        <w:gridCol w:w="9072"/>
      </w:tblGrid>
      <w:tr w:rsidR="00216440" w:rsidRPr="00066633" w14:paraId="18E67B35" w14:textId="77777777" w:rsidTr="008B075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1490234" w14:textId="77777777" w:rsidR="00216440" w:rsidRPr="00066633" w:rsidRDefault="00216440" w:rsidP="00CB5721">
            <w:pPr>
              <w:pStyle w:val="TextTable"/>
              <w:rPr>
                <w:noProof/>
              </w:rPr>
            </w:pPr>
            <w:r w:rsidRPr="008E2A8F">
              <w:fldChar w:fldCharType="begin" w:fldLock="1">
                <w:ffData>
                  <w:name w:val=""/>
                  <w:enabled/>
                  <w:calcOnExit w:val="0"/>
                  <w:textInput/>
                </w:ffData>
              </w:fldChar>
            </w:r>
            <w:r w:rsidRPr="00066633">
              <w:instrText xml:space="preserve"> FORMTEXT </w:instrText>
            </w:r>
            <w:r w:rsidRPr="008E2A8F">
              <w:fldChar w:fldCharType="separate"/>
            </w:r>
            <w:r w:rsidRPr="00066633">
              <w:t> </w:t>
            </w:r>
            <w:r w:rsidRPr="00066633">
              <w:t> </w:t>
            </w:r>
            <w:r w:rsidRPr="00066633">
              <w:t> </w:t>
            </w:r>
            <w:r w:rsidRPr="00066633">
              <w:t> </w:t>
            </w:r>
            <w:r w:rsidRPr="00066633">
              <w:t> </w:t>
            </w:r>
            <w:r w:rsidRPr="008E2A8F">
              <w:fldChar w:fldCharType="end"/>
            </w:r>
          </w:p>
        </w:tc>
      </w:tr>
    </w:tbl>
    <w:p w14:paraId="5D114C89" w14:textId="77777777" w:rsidR="00216440" w:rsidRPr="00066633" w:rsidRDefault="00216440" w:rsidP="00216440">
      <w:pPr>
        <w:rPr>
          <w:noProof/>
        </w:rPr>
      </w:pPr>
    </w:p>
    <w:p w14:paraId="7BB20B04" w14:textId="77777777" w:rsidR="00216440" w:rsidRPr="00066633" w:rsidRDefault="00216440" w:rsidP="00216440">
      <w:pPr>
        <w:rPr>
          <w:noProof/>
        </w:rPr>
      </w:pPr>
    </w:p>
    <w:p w14:paraId="785DA431" w14:textId="77777777" w:rsidR="00216440" w:rsidRPr="00066633" w:rsidRDefault="00216440" w:rsidP="00216440">
      <w:pPr>
        <w:rPr>
          <w:noProof/>
        </w:rPr>
      </w:pPr>
    </w:p>
    <w:p w14:paraId="3B70E2DD" w14:textId="77777777" w:rsidR="00216440" w:rsidRPr="00066633" w:rsidRDefault="00216440" w:rsidP="00216440">
      <w:pPr>
        <w:spacing w:after="160" w:line="259" w:lineRule="auto"/>
        <w:jc w:val="left"/>
        <w:rPr>
          <w:noProof/>
        </w:rPr>
      </w:pPr>
      <w:r w:rsidRPr="00066633">
        <w:br w:type="page"/>
      </w:r>
    </w:p>
    <w:p w14:paraId="74BC03E3" w14:textId="77777777" w:rsidR="00216440" w:rsidRPr="00066633" w:rsidRDefault="00216440" w:rsidP="00216440">
      <w:pPr>
        <w:rPr>
          <w:noProof/>
        </w:rPr>
      </w:pPr>
    </w:p>
    <w:p w14:paraId="6BEDFFDE" w14:textId="77777777" w:rsidR="00216440" w:rsidRPr="00066633" w:rsidRDefault="00216440" w:rsidP="00216440">
      <w:pPr>
        <w:rPr>
          <w:noProof/>
        </w:rPr>
      </w:pPr>
    </w:p>
    <w:p w14:paraId="247DD0C6" w14:textId="77777777" w:rsidR="00216440" w:rsidRPr="00066633" w:rsidRDefault="00216440" w:rsidP="00216440">
      <w:pPr>
        <w:rPr>
          <w:noProof/>
        </w:rPr>
      </w:pPr>
    </w:p>
    <w:p w14:paraId="09BF0FC7" w14:textId="77777777" w:rsidR="00216440" w:rsidRPr="00066633" w:rsidRDefault="00216440" w:rsidP="00216440">
      <w:pPr>
        <w:rPr>
          <w:noProof/>
        </w:rPr>
      </w:pPr>
    </w:p>
    <w:p w14:paraId="01CD0297" w14:textId="77777777" w:rsidR="00216440" w:rsidRPr="00066633" w:rsidRDefault="00216440" w:rsidP="00216440">
      <w:pPr>
        <w:rPr>
          <w:noProof/>
        </w:rPr>
      </w:pPr>
    </w:p>
    <w:p w14:paraId="30E8FE4C" w14:textId="77777777" w:rsidR="00216440" w:rsidRPr="00066633" w:rsidRDefault="00216440" w:rsidP="00216440">
      <w:pPr>
        <w:rPr>
          <w:noProof/>
        </w:rPr>
      </w:pPr>
    </w:p>
    <w:p w14:paraId="7570803A" w14:textId="3E95F1A4" w:rsidR="00216440" w:rsidRDefault="00216440" w:rsidP="00216440">
      <w:pPr>
        <w:rPr>
          <w:noProof/>
        </w:rPr>
      </w:pPr>
    </w:p>
    <w:p w14:paraId="1963F34D" w14:textId="2A7998D5" w:rsidR="008B0754" w:rsidRDefault="008B0754" w:rsidP="00216440">
      <w:pPr>
        <w:rPr>
          <w:noProof/>
        </w:rPr>
      </w:pPr>
    </w:p>
    <w:p w14:paraId="15E8DE47" w14:textId="21A3F46E" w:rsidR="008B0754" w:rsidRDefault="008B0754" w:rsidP="00216440">
      <w:pPr>
        <w:rPr>
          <w:noProof/>
        </w:rPr>
      </w:pPr>
    </w:p>
    <w:p w14:paraId="29E4E100" w14:textId="77777777" w:rsidR="008B0754" w:rsidRPr="00066633" w:rsidRDefault="008B0754" w:rsidP="00216440">
      <w:pPr>
        <w:rPr>
          <w:noProof/>
        </w:rPr>
      </w:pPr>
    </w:p>
    <w:p w14:paraId="220AF4E4" w14:textId="6EC1A4F8" w:rsidR="00A930E4" w:rsidRPr="00066633" w:rsidRDefault="00A930E4" w:rsidP="00216440">
      <w:pPr>
        <w:rPr>
          <w:noProof/>
        </w:rPr>
      </w:pPr>
      <w:r w:rsidRPr="00066633">
        <w:t xml:space="preserve">La liste de contrôle de la CDN </w:t>
      </w:r>
      <w:r w:rsidRPr="00066633">
        <w:rPr>
          <w:noProof/>
        </w:rPr>
        <w:t>est un modèle flexible qui peut être adapté au contexte de chaque pays.</w:t>
      </w:r>
    </w:p>
    <w:p w14:paraId="50DB8D73" w14:textId="02925433" w:rsidR="00A930E4" w:rsidRPr="00066633" w:rsidRDefault="00A930E4" w:rsidP="00216440">
      <w:pPr>
        <w:rPr>
          <w:noProof/>
        </w:rPr>
      </w:pPr>
      <w:r w:rsidRPr="00066633">
        <w:rPr>
          <w:noProof/>
        </w:rPr>
        <w:t>Les opinions exprimées dans cette publication relèvent de la seule responsabilité des auteurs et ne reflètent pas nécessairement les vues du ministère fédéral allemand de l'</w:t>
      </w:r>
      <w:r w:rsidR="00D97A7F" w:rsidRPr="00066633">
        <w:rPr>
          <w:noProof/>
        </w:rPr>
        <w:t>E</w:t>
      </w:r>
      <w:r w:rsidRPr="00066633">
        <w:rPr>
          <w:noProof/>
        </w:rPr>
        <w:t xml:space="preserve">nvironnement, de la </w:t>
      </w:r>
      <w:r w:rsidR="00D97A7F" w:rsidRPr="00066633">
        <w:rPr>
          <w:noProof/>
        </w:rPr>
        <w:t>P</w:t>
      </w:r>
      <w:r w:rsidRPr="00066633">
        <w:rPr>
          <w:noProof/>
        </w:rPr>
        <w:t xml:space="preserve">rotection de la nature et de la </w:t>
      </w:r>
      <w:r w:rsidR="00D97A7F" w:rsidRPr="00066633">
        <w:rPr>
          <w:noProof/>
        </w:rPr>
        <w:t>Sûreté</w:t>
      </w:r>
      <w:r w:rsidRPr="00066633">
        <w:rPr>
          <w:noProof/>
        </w:rPr>
        <w:t xml:space="preserve"> nucléaire (BMU).</w:t>
      </w:r>
    </w:p>
    <w:p w14:paraId="00CF0E05" w14:textId="7EF17553" w:rsidR="00216440" w:rsidRPr="00066633" w:rsidRDefault="00216440" w:rsidP="008E2A8F">
      <w:pPr>
        <w:tabs>
          <w:tab w:val="left" w:pos="5103"/>
        </w:tabs>
      </w:pPr>
      <w:r w:rsidRPr="00066633">
        <w:t>La liste de contrôle de la CDN a été préparé</w:t>
      </w:r>
      <w:r w:rsidRPr="00AC3F52">
        <w:t xml:space="preserve">e par </w:t>
      </w:r>
      <w:r w:rsidRPr="00AC3F52">
        <w:rPr>
          <w:i/>
          <w:iCs/>
        </w:rPr>
        <w:t>Climate Analytics</w:t>
      </w:r>
      <w:r w:rsidRPr="00AC3F52">
        <w:t xml:space="preserve"> et par le projet de soutien à la mise en œuvre de l'Accord de Paris (</w:t>
      </w:r>
      <w:r w:rsidR="008041C6" w:rsidRPr="00AC3F52">
        <w:rPr>
          <w:i/>
          <w:iCs/>
        </w:rPr>
        <w:t>Support project for the implementation of the Paris Agreement</w:t>
      </w:r>
      <w:r w:rsidR="00066633" w:rsidRPr="00AC3F52">
        <w:rPr>
          <w:i/>
          <w:iCs/>
        </w:rPr>
        <w:t> </w:t>
      </w:r>
      <w:r w:rsidR="008041C6" w:rsidRPr="00AC3F52">
        <w:rPr>
          <w:i/>
          <w:iCs/>
        </w:rPr>
        <w:t xml:space="preserve">- </w:t>
      </w:r>
      <w:r w:rsidRPr="00AC3F52">
        <w:rPr>
          <w:i/>
          <w:iCs/>
        </w:rPr>
        <w:t>SPA</w:t>
      </w:r>
      <w:r w:rsidRPr="00AC3F52">
        <w:t xml:space="preserve">) </w:t>
      </w:r>
      <w:r w:rsidR="00CC2E9B" w:rsidRPr="00AC3F52">
        <w:t xml:space="preserve">qui est réalisé </w:t>
      </w:r>
      <w:r w:rsidRPr="00AC3F52">
        <w:t>par la Deutsche Gesellschaft für</w:t>
      </w:r>
      <w:r w:rsidRPr="00066633">
        <w:t xml:space="preserve"> Internationale Zusammenarbeit (GIZ) </w:t>
      </w:r>
      <w:r w:rsidR="00D97A7F" w:rsidRPr="00066633">
        <w:t xml:space="preserve">GmbH </w:t>
      </w:r>
      <w:r w:rsidRPr="00066633">
        <w:t xml:space="preserve">et financé par l’Initiative internationale pour </w:t>
      </w:r>
      <w:r w:rsidR="0057229C" w:rsidRPr="00066633">
        <w:t xml:space="preserve">la protection du </w:t>
      </w:r>
      <w:r w:rsidRPr="00066633">
        <w:t>climat (</w:t>
      </w:r>
      <w:r w:rsidR="008041C6" w:rsidRPr="008E2A8F">
        <w:rPr>
          <w:i/>
          <w:iCs/>
        </w:rPr>
        <w:t xml:space="preserve">International Climate Initiative - </w:t>
      </w:r>
      <w:r w:rsidR="0057229C" w:rsidRPr="008E2A8F">
        <w:rPr>
          <w:i/>
          <w:iCs/>
        </w:rPr>
        <w:t>IKI</w:t>
      </w:r>
      <w:r w:rsidRPr="00066633">
        <w:t xml:space="preserve">) du ministère </w:t>
      </w:r>
      <w:r w:rsidR="00BF1BE1" w:rsidRPr="00066633">
        <w:t xml:space="preserve">fédéral </w:t>
      </w:r>
      <w:r w:rsidRPr="00066633">
        <w:t>de l'Environnement, de la Protection de la nature et de la S</w:t>
      </w:r>
      <w:r w:rsidR="008C7F1A" w:rsidRPr="00066633">
        <w:t>ûre</w:t>
      </w:r>
      <w:r w:rsidRPr="00066633">
        <w:t>té nucléaire (BMU).</w:t>
      </w:r>
    </w:p>
    <w:p w14:paraId="23080766" w14:textId="7D68935D" w:rsidR="00216440" w:rsidRPr="00066633" w:rsidRDefault="00BC7E73" w:rsidP="00BC7E73">
      <w:pPr>
        <w:tabs>
          <w:tab w:val="left" w:pos="5103"/>
        </w:tabs>
        <w:jc w:val="center"/>
        <w:rPr>
          <w:noProof/>
        </w:rPr>
      </w:pPr>
      <w:r w:rsidRPr="00BC7E73">
        <w:rPr>
          <w:noProof/>
        </w:rPr>
        <mc:AlternateContent>
          <mc:Choice Requires="wpg">
            <w:drawing>
              <wp:inline distT="0" distB="0" distL="0" distR="0" wp14:anchorId="2FEA5E1B" wp14:editId="14B3063C">
                <wp:extent cx="5594011" cy="976793"/>
                <wp:effectExtent l="0" t="0" r="6985" b="0"/>
                <wp:docPr id="26" name="Gruppieren 25">
                  <a:extLst xmlns:a="http://schemas.openxmlformats.org/drawingml/2006/main">
                    <a:ext uri="{FF2B5EF4-FFF2-40B4-BE49-F238E27FC236}">
                      <a16:creationId xmlns:a16="http://schemas.microsoft.com/office/drawing/2014/main" id="{E5AE2675-F72A-436B-BB41-6AD8F5D378B6}"/>
                    </a:ext>
                  </a:extLst>
                </wp:docPr>
                <wp:cNvGraphicFramePr/>
                <a:graphic xmlns:a="http://schemas.openxmlformats.org/drawingml/2006/main">
                  <a:graphicData uri="http://schemas.microsoft.com/office/word/2010/wordprocessingGroup">
                    <wpg:wgp>
                      <wpg:cNvGrpSpPr/>
                      <wpg:grpSpPr>
                        <a:xfrm>
                          <a:off x="0" y="0"/>
                          <a:ext cx="5594011" cy="976793"/>
                          <a:chOff x="0" y="0"/>
                          <a:chExt cx="5594011" cy="976793"/>
                        </a:xfrm>
                      </wpg:grpSpPr>
                      <wpg:grpSp>
                        <wpg:cNvPr id="1" name="Gruppieren 2">
                          <a:extLst>
                            <a:ext uri="{FF2B5EF4-FFF2-40B4-BE49-F238E27FC236}">
                              <a16:creationId xmlns:a16="http://schemas.microsoft.com/office/drawing/2014/main" id="{6D2472C3-461D-4076-B9B7-19840C4BE067}"/>
                            </a:ext>
                          </a:extLst>
                        </wpg:cNvPr>
                        <wpg:cNvGrpSpPr/>
                        <wpg:grpSpPr>
                          <a:xfrm>
                            <a:off x="0" y="162959"/>
                            <a:ext cx="3418877" cy="650875"/>
                            <a:chOff x="0" y="162959"/>
                            <a:chExt cx="3418877" cy="650875"/>
                          </a:xfrm>
                        </wpg:grpSpPr>
                        <pic:pic xmlns:pic="http://schemas.openxmlformats.org/drawingml/2006/picture">
                          <pic:nvPicPr>
                            <pic:cNvPr id="4" name="officeArt object" descr="Picture 1">
                              <a:extLst>
                                <a:ext uri="{FF2B5EF4-FFF2-40B4-BE49-F238E27FC236}">
                                  <a16:creationId xmlns:a16="http://schemas.microsoft.com/office/drawing/2014/main" id="{F1266897-1830-4F44-B5D5-5BB29BDD4591}"/>
                                </a:ext>
                              </a:extLst>
                            </pic:cNvPr>
                            <pic:cNvPicPr/>
                          </pic:nvPicPr>
                          <pic:blipFill>
                            <a:blip r:embed="rId20"/>
                            <a:stretch>
                              <a:fillRect/>
                            </a:stretch>
                          </pic:blipFill>
                          <pic:spPr>
                            <a:xfrm>
                              <a:off x="0" y="228364"/>
                              <a:ext cx="1336040" cy="520065"/>
                            </a:xfrm>
                            <a:prstGeom prst="rect">
                              <a:avLst/>
                            </a:prstGeom>
                          </pic:spPr>
                        </pic:pic>
                        <pic:pic xmlns:pic="http://schemas.openxmlformats.org/drawingml/2006/picture">
                          <pic:nvPicPr>
                            <pic:cNvPr id="5" name="officeArt object" descr="Ein Bild, das Text enthält.&#10;&#10;Automatisch generierte Beschreibung">
                              <a:extLst>
                                <a:ext uri="{FF2B5EF4-FFF2-40B4-BE49-F238E27FC236}">
                                  <a16:creationId xmlns:a16="http://schemas.microsoft.com/office/drawing/2014/main" id="{05AE3AB4-D2BF-4DDA-8C41-E11A8C8919C6}"/>
                                </a:ext>
                              </a:extLst>
                            </pic:cNvPr>
                            <pic:cNvPicPr/>
                          </pic:nvPicPr>
                          <pic:blipFill>
                            <a:blip r:embed="rId21"/>
                            <a:srcRect l="5579" r="10757" b="22382"/>
                            <a:stretch>
                              <a:fillRect/>
                            </a:stretch>
                          </pic:blipFill>
                          <pic:spPr>
                            <a:xfrm>
                              <a:off x="1733587" y="162959"/>
                              <a:ext cx="1685290" cy="650875"/>
                            </a:xfrm>
                            <a:prstGeom prst="rect">
                              <a:avLst/>
                            </a:prstGeom>
                            <a:ln w="12700" cap="flat">
                              <a:noFill/>
                              <a:miter lim="400000"/>
                            </a:ln>
                            <a:effectLst/>
                          </pic:spPr>
                        </pic:pic>
                      </wpg:grpSp>
                      <pic:pic xmlns:pic="http://schemas.openxmlformats.org/drawingml/2006/picture">
                        <pic:nvPicPr>
                          <pic:cNvPr id="3" name="Picture 4">
                            <a:extLst>
                              <a:ext uri="{FF2B5EF4-FFF2-40B4-BE49-F238E27FC236}">
                                <a16:creationId xmlns:a16="http://schemas.microsoft.com/office/drawing/2014/main" id="{003691D7-EC0D-47FD-B26F-B71ADAC1ACBF}"/>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3806688" y="0"/>
                            <a:ext cx="1787323" cy="976793"/>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w:pict>
              <v:group w14:anchorId="09924704" id="Gruppieren 25" o:spid="_x0000_s1026" style="width:440.45pt;height:76.9pt;mso-position-horizontal-relative:char;mso-position-vertical-relative:line" coordsize="55940,9767" o:gfxdata="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">
                <v:group id="Gruppieren 2" o:spid="_x0000_s1027" style="position:absolute;top:1629;width:34188;height:6509" coordorigin=",1629" coordsize="34188,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8" type="#_x0000_t75" alt="Picture 1" style="position:absolute;top:2283;width:13360;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">
                    <v:imagedata r:id="rId23" o:title="Picture 1"/>
                  </v:shape>
                  <v:shape id="officeArt object" o:spid="_x0000_s1029" type="#_x0000_t75" alt="Ein Bild, das Text enthält.&#10;&#10;Automatisch generierte Beschreibung" style="position:absolute;left:17335;top:1629;width:16853;height:6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" strokeweight="1pt">
                    <v:stroke miterlimit="4"/>
                    <v:imagedata r:id="rId24" o:title="Ein Bild, das Text enthält" cropbottom="14668f" cropleft="3656f" cropright="7050f"/>
                  </v:shape>
                </v:group>
                <v:shape id="Picture 4" o:spid="_x0000_s1030" type="#_x0000_t75" style="position:absolute;left:38066;width:17874;height:9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">
                  <v:imagedata r:id="rId25" o:title=""/>
                </v:shape>
                <w10:anchorlock/>
              </v:group>
            </w:pict>
          </mc:Fallback>
        </mc:AlternateContent>
      </w:r>
    </w:p>
    <w:sectPr w:rsidR="00216440" w:rsidRPr="00066633" w:rsidSect="00F438A2">
      <w:headerReference w:type="default" r:id="rId26"/>
      <w:footerReference w:type="default" r:id="rId27"/>
      <w:pgSz w:w="11906" w:h="16838" w:code="9"/>
      <w:pgMar w:top="1701"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ED9F5" w14:textId="77777777" w:rsidR="003A70CC" w:rsidRPr="00216440" w:rsidRDefault="003A70CC" w:rsidP="0070205F">
      <w:pPr>
        <w:spacing w:after="0" w:line="240" w:lineRule="auto"/>
        <w:rPr>
          <w:noProof/>
          <w:lang w:val="en-US"/>
        </w:rPr>
      </w:pPr>
      <w:r w:rsidRPr="00216440">
        <w:rPr>
          <w:noProof/>
          <w:lang w:val="en-US"/>
        </w:rPr>
        <w:separator/>
      </w:r>
    </w:p>
  </w:endnote>
  <w:endnote w:type="continuationSeparator" w:id="0">
    <w:p w14:paraId="55684493" w14:textId="77777777" w:rsidR="003A70CC" w:rsidRPr="00216440" w:rsidRDefault="003A70CC" w:rsidP="0070205F">
      <w:pPr>
        <w:spacing w:after="0" w:line="240" w:lineRule="auto"/>
        <w:rPr>
          <w:noProof/>
          <w:lang w:val="en-US"/>
        </w:rPr>
      </w:pPr>
      <w:r w:rsidRPr="00216440">
        <w:rPr>
          <w:noProof/>
          <w:lang w:val="en-US"/>
        </w:rPr>
        <w:continuationSeparator/>
      </w:r>
    </w:p>
  </w:endnote>
  <w:endnote w:type="continuationNotice" w:id="1">
    <w:p w14:paraId="6BA62142" w14:textId="77777777" w:rsidR="003A70CC" w:rsidRDefault="003A7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ExtraBold">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D524" w14:textId="77777777" w:rsidR="00D627C0" w:rsidRDefault="00D6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CC0C" w14:textId="77777777" w:rsidR="00D627C0" w:rsidRPr="00216440" w:rsidRDefault="00D627C0" w:rsidP="00F438A2">
    <w:pPr>
      <w:pStyle w:val="Footer"/>
      <w:tabs>
        <w:tab w:val="clear" w:pos="4536"/>
        <w:tab w:val="clear" w:pos="9072"/>
      </w:tabs>
      <w:jc w:val="right"/>
      <w:rPr>
        <w:noProof/>
      </w:rPr>
    </w:pPr>
    <w:r w:rsidRPr="00216440">
      <w:fldChar w:fldCharType="begin"/>
    </w:r>
    <w:r w:rsidRPr="00216440">
      <w:instrText xml:space="preserve"> PAGE   \* MERGEFORMAT </w:instrText>
    </w:r>
    <w:r w:rsidRPr="00216440">
      <w:fldChar w:fldCharType="separate"/>
    </w:r>
    <w:r w:rsidRPr="00216440">
      <w:t>8</w:t>
    </w:r>
    <w:r w:rsidRPr="0021644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9590" w14:textId="77777777" w:rsidR="00D627C0" w:rsidRDefault="00D62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F26C" w14:textId="77777777" w:rsidR="00D627C0" w:rsidRPr="00216440" w:rsidRDefault="00D627C0" w:rsidP="000A5632">
    <w:pPr>
      <w:pStyle w:val="Footer"/>
      <w:tabs>
        <w:tab w:val="clear" w:pos="4536"/>
        <w:tab w:val="clear" w:pos="9072"/>
      </w:tabs>
      <w:jc w:val="right"/>
      <w:rPr>
        <w:noProof/>
      </w:rPr>
    </w:pPr>
    <w:r w:rsidRPr="00216440">
      <w:fldChar w:fldCharType="begin"/>
    </w:r>
    <w:r w:rsidRPr="00216440">
      <w:instrText xml:space="preserve"> PAGE   \* MERGEFORMAT </w:instrText>
    </w:r>
    <w:r w:rsidRPr="00216440">
      <w:fldChar w:fldCharType="separate"/>
    </w:r>
    <w:r w:rsidRPr="00216440">
      <w:t>8</w:t>
    </w:r>
    <w:r w:rsidRPr="0021644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BB1A" w14:textId="7CA39DB6" w:rsidR="00D627C0" w:rsidRPr="00216440" w:rsidRDefault="00D627C0" w:rsidP="00AE225D">
    <w:pPr>
      <w:pStyle w:val="Footer"/>
      <w:tabs>
        <w:tab w:val="clear" w:pos="4536"/>
        <w:tab w:val="clear" w:pos="9072"/>
      </w:tabs>
      <w:jc w:val="right"/>
      <w:rPr>
        <w:noProof/>
      </w:rPr>
    </w:pPr>
    <w:r w:rsidRPr="00216440">
      <w:fldChar w:fldCharType="begin"/>
    </w:r>
    <w:r w:rsidRPr="00216440">
      <w:instrText xml:space="preserve"> PAGE   \* MERGEFORMAT </w:instrText>
    </w:r>
    <w:r w:rsidRPr="00216440">
      <w:fldChar w:fldCharType="separate"/>
    </w:r>
    <w:r w:rsidRPr="00216440">
      <w:t>8</w:t>
    </w:r>
    <w:r w:rsidRPr="002164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FE3CE" w14:textId="77777777" w:rsidR="003A70CC" w:rsidRPr="00216440" w:rsidRDefault="003A70CC" w:rsidP="0070205F">
      <w:pPr>
        <w:spacing w:after="0" w:line="240" w:lineRule="auto"/>
        <w:rPr>
          <w:noProof/>
          <w:lang w:val="en-US"/>
        </w:rPr>
      </w:pPr>
      <w:r w:rsidRPr="00216440">
        <w:rPr>
          <w:noProof/>
          <w:lang w:val="en-US"/>
        </w:rPr>
        <w:separator/>
      </w:r>
    </w:p>
  </w:footnote>
  <w:footnote w:type="continuationSeparator" w:id="0">
    <w:p w14:paraId="33FED37A" w14:textId="77777777" w:rsidR="003A70CC" w:rsidRPr="00216440" w:rsidRDefault="003A70CC" w:rsidP="0070205F">
      <w:pPr>
        <w:spacing w:after="0" w:line="240" w:lineRule="auto"/>
        <w:rPr>
          <w:noProof/>
          <w:lang w:val="en-US"/>
        </w:rPr>
      </w:pPr>
      <w:r w:rsidRPr="00216440">
        <w:rPr>
          <w:noProof/>
          <w:lang w:val="en-US"/>
        </w:rPr>
        <w:continuationSeparator/>
      </w:r>
    </w:p>
  </w:footnote>
  <w:footnote w:type="continuationNotice" w:id="1">
    <w:p w14:paraId="74FB8A91" w14:textId="77777777" w:rsidR="003A70CC" w:rsidRDefault="003A70CC">
      <w:pPr>
        <w:spacing w:after="0" w:line="240" w:lineRule="auto"/>
      </w:pPr>
    </w:p>
  </w:footnote>
  <w:footnote w:id="2">
    <w:p w14:paraId="51CC62ED" w14:textId="218114FA" w:rsidR="00D627C0" w:rsidRPr="00216440" w:rsidRDefault="00D627C0" w:rsidP="00216440">
      <w:pPr>
        <w:pStyle w:val="FootnoteText"/>
        <w:rPr>
          <w:noProof/>
        </w:rPr>
      </w:pPr>
      <w:r>
        <w:rPr>
          <w:rStyle w:val="FootnoteReference"/>
          <w:noProof/>
          <w:lang w:val="en-US"/>
        </w:rPr>
        <w:footnoteRef/>
      </w:r>
      <w:r>
        <w:t xml:space="preserve"> </w:t>
      </w:r>
      <w:r>
        <w:tab/>
        <w:t xml:space="preserve">La liste de contrôle a été élaborée par le projet de </w:t>
      </w:r>
      <w:r w:rsidRPr="008041C6">
        <w:t>soutien à la mise en œuvre de l'Accord de Paris (</w:t>
      </w:r>
      <w:r w:rsidRPr="008E2A8F">
        <w:rPr>
          <w:i/>
          <w:iCs/>
        </w:rPr>
        <w:t>Support project for the implementation of the Paris Agreement - SPA</w:t>
      </w:r>
      <w:r w:rsidRPr="008041C6">
        <w:t>)</w:t>
      </w:r>
      <w:r>
        <w:t xml:space="preserve"> et par </w:t>
      </w:r>
      <w:r w:rsidRPr="008E2A8F">
        <w:rPr>
          <w:i/>
          <w:iCs/>
        </w:rPr>
        <w:t>Climate Analytics</w:t>
      </w:r>
      <w:r>
        <w:t xml:space="preserve"> (CA).</w:t>
      </w:r>
    </w:p>
  </w:footnote>
  <w:footnote w:id="3">
    <w:p w14:paraId="28FBFD09" w14:textId="1F952088" w:rsidR="00D627C0" w:rsidRPr="00216440" w:rsidRDefault="00D627C0" w:rsidP="00216440">
      <w:pPr>
        <w:pStyle w:val="FootnoteText"/>
        <w:rPr>
          <w:noProof/>
        </w:rPr>
      </w:pPr>
      <w:r>
        <w:rPr>
          <w:rStyle w:val="FootnoteReference"/>
          <w:noProof/>
          <w:lang w:val="en-US"/>
        </w:rPr>
        <w:footnoteRef/>
      </w:r>
      <w:r>
        <w:t xml:space="preserve"> </w:t>
      </w:r>
      <w:r>
        <w:tab/>
        <w:t xml:space="preserve">Pour plus d’informations sur le processus, voir la publication </w:t>
      </w:r>
      <w:hyperlink r:id="rId1" w:history="1">
        <w:r w:rsidRPr="008041C6">
          <w:rPr>
            <w:rStyle w:val="Hyperlink"/>
            <w:u w:val="none"/>
          </w:rPr>
          <w:t>« </w:t>
        </w:r>
        <w:r w:rsidRPr="008041C6">
          <w:rPr>
            <w:rStyle w:val="Hyperlink"/>
            <w:color w:val="276FFF" w:themeColor="accent1" w:themeTint="80"/>
            <w:u w:val="none"/>
          </w:rPr>
          <w:t>Prochaines étapes au titre de l’Accord de Paris et du paquet climat de Katowice</w:t>
        </w:r>
        <w:r>
          <w:rPr>
            <w:rStyle w:val="Hyperlink"/>
            <w:u w:val="none"/>
          </w:rPr>
          <w:t> »</w:t>
        </w:r>
      </w:hyperlink>
      <w:r>
        <w:t xml:space="preserve"> du </w:t>
      </w:r>
      <w:r w:rsidRPr="00C83E3C">
        <w:t>Partenariat pour la Transparence dans l'Accord de Paris</w:t>
      </w:r>
      <w:r>
        <w:t xml:space="preserve"> (</w:t>
      </w:r>
      <w:r w:rsidRPr="008E2A8F">
        <w:rPr>
          <w:i/>
          <w:iCs/>
        </w:rPr>
        <w:t>Partnership on Transparency in the Paris Agreement - PATPA</w:t>
      </w:r>
      <w:r>
        <w:t>).</w:t>
      </w:r>
    </w:p>
  </w:footnote>
  <w:footnote w:id="4">
    <w:p w14:paraId="6626FB10" w14:textId="7364C6B0" w:rsidR="00D627C0" w:rsidRPr="00216440" w:rsidRDefault="00D627C0" w:rsidP="00216440">
      <w:pPr>
        <w:pStyle w:val="FootnoteText"/>
        <w:rPr>
          <w:noProof/>
        </w:rPr>
      </w:pPr>
      <w:r>
        <w:rPr>
          <w:rStyle w:val="FootnoteReference"/>
          <w:noProof/>
          <w:lang w:val="en-US"/>
        </w:rPr>
        <w:footnoteRef/>
      </w:r>
      <w:r>
        <w:t xml:space="preserve"> </w:t>
      </w:r>
      <w:r>
        <w:tab/>
        <w:t>La préparation du rapport biennal au titre de la transparence (RBT) et des stratégies à long terme (</w:t>
      </w:r>
      <w:r w:rsidRPr="008E2A8F">
        <w:rPr>
          <w:i/>
          <w:iCs/>
        </w:rPr>
        <w:t>LTS</w:t>
      </w:r>
      <w:r>
        <w:t>) peuvent bénéficier de telles informations obtenues pour l’élaboration des valeurs de référence, l’identification des hypothèses ou le processus de fixation des objectifs d’atténuation et d’adaptation.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88E1" w14:textId="77777777" w:rsidR="00D627C0" w:rsidRDefault="00D6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7EBB" w14:textId="77777777" w:rsidR="00D627C0" w:rsidRPr="00216440" w:rsidRDefault="00D627C0">
    <w:pPr>
      <w:pStyle w:val="Header"/>
      <w:rPr>
        <w:noProof/>
      </w:rPr>
    </w:pPr>
    <w:r>
      <w:t>Liste de contrôle de la CDN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F330" w14:textId="77777777" w:rsidR="00D627C0" w:rsidRDefault="00D62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D0B0" w14:textId="77777777" w:rsidR="00D627C0" w:rsidRPr="00216440" w:rsidRDefault="00D627C0" w:rsidP="000A5632">
    <w:pPr>
      <w:pStyle w:val="Header"/>
      <w:tabs>
        <w:tab w:val="clear" w:pos="4536"/>
        <w:tab w:val="clear" w:pos="9072"/>
      </w:tabs>
      <w:rPr>
        <w:noProof/>
      </w:rPr>
    </w:pPr>
    <w:r>
      <w:t>Liste de contrôle de la CDN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69EA" w14:textId="43C43FD2" w:rsidR="00D627C0" w:rsidRPr="00216440" w:rsidRDefault="00D627C0" w:rsidP="00F438A2">
    <w:pPr>
      <w:pStyle w:val="Header"/>
      <w:rPr>
        <w:noProof/>
      </w:rPr>
    </w:pPr>
    <w:r>
      <w:t>Liste de contrôle de la CDN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42AC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D832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D098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9462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A42D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E6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8C3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6EEF2"/>
    <w:lvl w:ilvl="0">
      <w:start w:val="1"/>
      <w:numFmt w:val="bullet"/>
      <w:pStyle w:val="ListParagraph"/>
      <w:lvlText w:val="‒"/>
      <w:lvlJc w:val="left"/>
      <w:pPr>
        <w:ind w:left="643" w:hanging="360"/>
      </w:pPr>
      <w:rPr>
        <w:rFonts w:ascii="Arial" w:hAnsi="Arial" w:hint="default"/>
      </w:rPr>
    </w:lvl>
  </w:abstractNum>
  <w:abstractNum w:abstractNumId="8" w15:restartNumberingAfterBreak="0">
    <w:nsid w:val="FFFFFF88"/>
    <w:multiLevelType w:val="singleLevel"/>
    <w:tmpl w:val="A510F4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EA6D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D45A3"/>
    <w:multiLevelType w:val="multilevel"/>
    <w:tmpl w:val="B2AA9084"/>
    <w:lvl w:ilvl="0">
      <w:start w:val="1"/>
      <w:numFmt w:val="none"/>
      <w:suff w:val="nothing"/>
      <w:lvlText w:val="%1"/>
      <w:lvlJc w:val="left"/>
      <w:pPr>
        <w:ind w:left="0" w:firstLine="0"/>
      </w:pPr>
      <w:rPr>
        <w:rFonts w:hint="default"/>
      </w:rPr>
    </w:lvl>
    <w:lvl w:ilvl="1">
      <w:start w:val="1"/>
      <w:numFmt w:val="none"/>
      <w:lvlText w:val=""/>
      <w:lvlJc w:val="left"/>
      <w:pPr>
        <w:ind w:left="680" w:hanging="680"/>
      </w:pPr>
      <w:rPr>
        <w:rFonts w:hint="default"/>
        <w:color w:val="auto"/>
      </w:rPr>
    </w:lvl>
    <w:lvl w:ilvl="2">
      <w:start w:val="1"/>
      <w:numFmt w:val="bullet"/>
      <w:lvlText w:val=""/>
      <w:lvlJc w:val="left"/>
      <w:pPr>
        <w:ind w:left="1021" w:hanging="341"/>
      </w:pPr>
      <w:rPr>
        <w:rFonts w:ascii="Symbol" w:hAnsi="Symbol" w:hint="default"/>
        <w:color w:val="auto"/>
      </w:rPr>
    </w:lvl>
    <w:lvl w:ilvl="3">
      <w:start w:val="1"/>
      <w:numFmt w:val="bullet"/>
      <w:lvlRestart w:val="0"/>
      <w:lvlText w:val=""/>
      <w:lvlJc w:val="left"/>
      <w:pPr>
        <w:ind w:left="340" w:hanging="340"/>
      </w:pPr>
      <w:rPr>
        <w:rFonts w:ascii="Symbol" w:hAnsi="Symbol" w:hint="default"/>
        <w:color w:val="auto"/>
      </w:rPr>
    </w:lvl>
    <w:lvl w:ilvl="4">
      <w:start w:val="1"/>
      <w:numFmt w:val="decimal"/>
      <w:lvlText w:val="%5)"/>
      <w:lvlJc w:val="left"/>
      <w:pPr>
        <w:ind w:left="340" w:hanging="340"/>
      </w:pPr>
      <w:rPr>
        <w:rFonts w:hint="default"/>
        <w:color w:val="auto"/>
      </w:rPr>
    </w:lvl>
    <w:lvl w:ilvl="5">
      <w:start w:val="1"/>
      <w:numFmt w:val="bullet"/>
      <w:lvlText w:val=""/>
      <w:lvlJc w:val="left"/>
      <w:pPr>
        <w:ind w:left="680" w:hanging="340"/>
      </w:pPr>
      <w:rPr>
        <w:rFonts w:ascii="Symbol" w:hAnsi="Symbol" w:hint="default"/>
        <w:color w:val="auto"/>
      </w:rPr>
    </w:lvl>
    <w:lvl w:ilvl="6">
      <w:start w:val="1"/>
      <w:numFmt w:val="lowerLetter"/>
      <w:lvlText w:val="%7)"/>
      <w:lvlJc w:val="left"/>
      <w:pPr>
        <w:ind w:left="680" w:hanging="340"/>
      </w:pPr>
      <w:rPr>
        <w:rFonts w:hint="default"/>
        <w:color w:val="auto"/>
      </w:rPr>
    </w:lvl>
    <w:lvl w:ilvl="7">
      <w:start w:val="1"/>
      <w:numFmt w:val="bullet"/>
      <w:lvlText w:val=""/>
      <w:lvlJc w:val="left"/>
      <w:pPr>
        <w:ind w:left="1021" w:hanging="341"/>
      </w:pPr>
      <w:rPr>
        <w:rFonts w:ascii="Symbol" w:hAnsi="Symbol" w:hint="default"/>
        <w:color w:val="auto"/>
      </w:rPr>
    </w:lvl>
    <w:lvl w:ilvl="8">
      <w:start w:val="1"/>
      <w:numFmt w:val="bullet"/>
      <w:lvlText w:val=""/>
      <w:lvlJc w:val="left"/>
      <w:pPr>
        <w:ind w:left="1361" w:hanging="340"/>
      </w:pPr>
      <w:rPr>
        <w:rFonts w:ascii="Symbol" w:hAnsi="Symbol" w:hint="default"/>
        <w:color w:val="auto"/>
      </w:rPr>
    </w:lvl>
  </w:abstractNum>
  <w:abstractNum w:abstractNumId="11" w15:restartNumberingAfterBreak="0">
    <w:nsid w:val="0C637638"/>
    <w:multiLevelType w:val="multilevel"/>
    <w:tmpl w:val="F9EA20E4"/>
    <w:lvl w:ilvl="0">
      <w:start w:val="1"/>
      <w:numFmt w:val="lowerLetter"/>
      <w:lvlText w:val="%1)"/>
      <w:lvlJc w:val="left"/>
      <w:pPr>
        <w:tabs>
          <w:tab w:val="num" w:pos="680"/>
        </w:tabs>
        <w:ind w:left="907" w:hanging="227"/>
      </w:pPr>
      <w:rPr>
        <w:rFonts w:hint="default"/>
      </w:rPr>
    </w:lvl>
    <w:lvl w:ilvl="1">
      <w:start w:val="1"/>
      <w:numFmt w:val="lowerRoman"/>
      <w:lvlText w:val="%2)"/>
      <w:lvlJc w:val="left"/>
      <w:pPr>
        <w:tabs>
          <w:tab w:val="num" w:pos="907"/>
        </w:tabs>
        <w:ind w:left="1134" w:hanging="227"/>
      </w:pPr>
      <w:rPr>
        <w:rFonts w:hint="default"/>
      </w:rPr>
    </w:lvl>
    <w:lvl w:ilvl="2">
      <w:start w:val="1"/>
      <w:numFmt w:val="decimal"/>
      <w:lvlText w:val="%3)"/>
      <w:lvlJc w:val="left"/>
      <w:pPr>
        <w:ind w:left="1361"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850A1"/>
    <w:multiLevelType w:val="multilevel"/>
    <w:tmpl w:val="E19A56FE"/>
    <w:lvl w:ilvl="0">
      <w:start w:val="1"/>
      <w:numFmt w:val="bullet"/>
      <w:lvlText w:val="—"/>
      <w:lvlJc w:val="left"/>
      <w:pPr>
        <w:ind w:left="284" w:hanging="284"/>
      </w:pPr>
      <w:rPr>
        <w:rFonts w:ascii="Berlin Type" w:hAnsi="Berlin Type" w:hint="default"/>
        <w:color w:val="C80F0F" w:themeColor="background2"/>
      </w:rPr>
    </w:lvl>
    <w:lvl w:ilvl="1">
      <w:start w:val="1"/>
      <w:numFmt w:val="bullet"/>
      <w:lvlText w:val="—"/>
      <w:lvlJc w:val="left"/>
      <w:pPr>
        <w:ind w:left="567" w:hanging="283"/>
      </w:pPr>
      <w:rPr>
        <w:rFonts w:ascii="Berlin Type" w:hAnsi="Berlin Type" w:hint="default"/>
        <w:color w:val="C80F0F" w:themeColor="background2"/>
      </w:rPr>
    </w:lvl>
    <w:lvl w:ilvl="2">
      <w:start w:val="1"/>
      <w:numFmt w:val="bullet"/>
      <w:lvlText w:val="—"/>
      <w:lvlJc w:val="left"/>
      <w:pPr>
        <w:ind w:left="851" w:hanging="284"/>
      </w:pPr>
      <w:rPr>
        <w:rFonts w:ascii="Berlin Type" w:hAnsi="Berlin Type" w:hint="default"/>
        <w:color w:val="C80F0F"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4E67259"/>
    <w:multiLevelType w:val="multilevel"/>
    <w:tmpl w:val="AFA84AE2"/>
    <w:lvl w:ilvl="0">
      <w:start w:val="1"/>
      <w:numFmt w:val="decimal"/>
      <w:pStyle w:val="Num123"/>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543D1"/>
    <w:multiLevelType w:val="multilevel"/>
    <w:tmpl w:val="49A0F9E6"/>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61108A"/>
    <w:multiLevelType w:val="multilevel"/>
    <w:tmpl w:val="E1EA6A74"/>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E15761E"/>
    <w:multiLevelType w:val="multilevel"/>
    <w:tmpl w:val="D068C5C2"/>
    <w:lvl w:ilvl="0">
      <w:start w:val="1"/>
      <w:numFmt w:val="decimal"/>
      <w:pStyle w:val="Anhangberschrift3"/>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FA0E6C"/>
    <w:multiLevelType w:val="hybridMultilevel"/>
    <w:tmpl w:val="38AC8E2C"/>
    <w:lvl w:ilvl="0" w:tplc="718C77C4">
      <w:numFmt w:val="bullet"/>
      <w:lvlText w:val="•"/>
      <w:lvlJc w:val="left"/>
      <w:pPr>
        <w:ind w:left="1065" w:hanging="70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6B4576"/>
    <w:multiLevelType w:val="multilevel"/>
    <w:tmpl w:val="B114CFE6"/>
    <w:lvl w:ilvl="0">
      <w:start w:val="1"/>
      <w:numFmt w:val="decimal"/>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E30CCE"/>
    <w:multiLevelType w:val="hybridMultilevel"/>
    <w:tmpl w:val="BEE4A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591A92"/>
    <w:multiLevelType w:val="multilevel"/>
    <w:tmpl w:val="3CA4C544"/>
    <w:lvl w:ilvl="0">
      <w:start w:val="1"/>
      <w:numFmt w:val="lowerLetter"/>
      <w:pStyle w:val="Numabc"/>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76E1A"/>
    <w:multiLevelType w:val="multilevel"/>
    <w:tmpl w:val="AB86DC28"/>
    <w:lvl w:ilvl="0">
      <w:start w:val="1"/>
      <w:numFmt w:val="bullet"/>
      <w:pStyle w:val="Bullets"/>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0B4D16"/>
    <w:multiLevelType w:val="multilevel"/>
    <w:tmpl w:val="F4C2649C"/>
    <w:lvl w:ilvl="0">
      <w:start w:val="1"/>
      <w:numFmt w:val="none"/>
      <w:pStyle w:val="Heading1"/>
      <w:lvlText w:val="%1"/>
      <w:lvlJc w:val="left"/>
      <w:pPr>
        <w:ind w:left="0" w:firstLine="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2.%3"/>
      <w:lvlJc w:val="left"/>
      <w:pPr>
        <w:ind w:left="680" w:hanging="680"/>
      </w:pPr>
      <w:rPr>
        <w:rFonts w:hint="default"/>
      </w:rPr>
    </w:lvl>
    <w:lvl w:ilvl="3">
      <w:start w:val="1"/>
      <w:numFmt w:val="decimal"/>
      <w:pStyle w:val="Heading4"/>
      <w:lvlText w:val="%2.%3.%4"/>
      <w:lvlJc w:val="left"/>
      <w:pPr>
        <w:ind w:left="680" w:hanging="68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2B91F61"/>
    <w:multiLevelType w:val="hybridMultilevel"/>
    <w:tmpl w:val="FBEAF8B8"/>
    <w:lvl w:ilvl="0" w:tplc="9F72426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126DBA"/>
    <w:multiLevelType w:val="hybridMultilevel"/>
    <w:tmpl w:val="CC3CA46C"/>
    <w:lvl w:ilvl="0" w:tplc="F67C7E2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0"/>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8"/>
  </w:num>
  <w:num w:numId="16">
    <w:abstractNumId w:val="8"/>
  </w:num>
  <w:num w:numId="17">
    <w:abstractNumId w:val="11"/>
  </w:num>
  <w:num w:numId="18">
    <w:abstractNumId w:val="15"/>
  </w:num>
  <w:num w:numId="19">
    <w:abstractNumId w:val="12"/>
  </w:num>
  <w:num w:numId="20">
    <w:abstractNumId w:val="12"/>
  </w:num>
  <w:num w:numId="21">
    <w:abstractNumId w:val="12"/>
  </w:num>
  <w:num w:numId="22">
    <w:abstractNumId w:val="21"/>
  </w:num>
  <w:num w:numId="23">
    <w:abstractNumId w:val="17"/>
  </w:num>
  <w:num w:numId="24">
    <w:abstractNumId w:val="3"/>
  </w:num>
  <w:num w:numId="25">
    <w:abstractNumId w:val="2"/>
  </w:num>
  <w:num w:numId="26">
    <w:abstractNumId w:val="1"/>
  </w:num>
  <w:num w:numId="27">
    <w:abstractNumId w:val="0"/>
  </w:num>
  <w:num w:numId="28">
    <w:abstractNumId w:val="22"/>
  </w:num>
  <w:num w:numId="29">
    <w:abstractNumId w:val="13"/>
  </w:num>
  <w:num w:numId="30">
    <w:abstractNumId w:val="24"/>
  </w:num>
  <w:num w:numId="31">
    <w:abstractNumId w:val="13"/>
    <w:lvlOverride w:ilvl="0">
      <w:lvl w:ilvl="0">
        <w:start w:val="1"/>
        <w:numFmt w:val="decimal"/>
        <w:pStyle w:val="Num123"/>
        <w:lvlText w:val="%1."/>
        <w:lvlJc w:val="left"/>
        <w:pPr>
          <w:ind w:left="397" w:hanging="397"/>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6"/>
  </w:num>
  <w:num w:numId="33">
    <w:abstractNumId w:val="16"/>
    <w:lvlOverride w:ilvl="0">
      <w:lvl w:ilvl="0">
        <w:start w:val="1"/>
        <w:numFmt w:val="decimal"/>
        <w:pStyle w:val="Anhangberschrift3"/>
        <w:lvlText w:val="%1"/>
        <w:lvlJc w:val="left"/>
        <w:pPr>
          <w:ind w:left="680" w:hanging="680"/>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9"/>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79"/>
    <w:rsid w:val="00001F35"/>
    <w:rsid w:val="000034EA"/>
    <w:rsid w:val="00003ECC"/>
    <w:rsid w:val="000051D0"/>
    <w:rsid w:val="00006132"/>
    <w:rsid w:val="00006C35"/>
    <w:rsid w:val="000115B8"/>
    <w:rsid w:val="00013089"/>
    <w:rsid w:val="00013222"/>
    <w:rsid w:val="00014DB4"/>
    <w:rsid w:val="00016618"/>
    <w:rsid w:val="00023989"/>
    <w:rsid w:val="00031BCC"/>
    <w:rsid w:val="00032792"/>
    <w:rsid w:val="00035ADD"/>
    <w:rsid w:val="00042884"/>
    <w:rsid w:val="00042C83"/>
    <w:rsid w:val="000477B0"/>
    <w:rsid w:val="00050E24"/>
    <w:rsid w:val="000522A4"/>
    <w:rsid w:val="00055504"/>
    <w:rsid w:val="00055EC0"/>
    <w:rsid w:val="000578CD"/>
    <w:rsid w:val="00062D9C"/>
    <w:rsid w:val="00063C1C"/>
    <w:rsid w:val="00066633"/>
    <w:rsid w:val="00075C98"/>
    <w:rsid w:val="00080A73"/>
    <w:rsid w:val="00080CB8"/>
    <w:rsid w:val="00083C98"/>
    <w:rsid w:val="0008470F"/>
    <w:rsid w:val="0009378F"/>
    <w:rsid w:val="00095A57"/>
    <w:rsid w:val="00097250"/>
    <w:rsid w:val="000A06B8"/>
    <w:rsid w:val="000A331B"/>
    <w:rsid w:val="000A5632"/>
    <w:rsid w:val="000A60AD"/>
    <w:rsid w:val="000B2D90"/>
    <w:rsid w:val="000C0BAD"/>
    <w:rsid w:val="000D1C26"/>
    <w:rsid w:val="000D6298"/>
    <w:rsid w:val="000D6D4A"/>
    <w:rsid w:val="000E0087"/>
    <w:rsid w:val="000F7E28"/>
    <w:rsid w:val="00105FBE"/>
    <w:rsid w:val="00106F6A"/>
    <w:rsid w:val="0011263B"/>
    <w:rsid w:val="00114421"/>
    <w:rsid w:val="00114D05"/>
    <w:rsid w:val="00115EDE"/>
    <w:rsid w:val="0012554B"/>
    <w:rsid w:val="00125597"/>
    <w:rsid w:val="00126736"/>
    <w:rsid w:val="0013113A"/>
    <w:rsid w:val="001339EF"/>
    <w:rsid w:val="0013400F"/>
    <w:rsid w:val="00137FE4"/>
    <w:rsid w:val="00141226"/>
    <w:rsid w:val="00141AC7"/>
    <w:rsid w:val="001548D6"/>
    <w:rsid w:val="00160D4D"/>
    <w:rsid w:val="00162732"/>
    <w:rsid w:val="00170D37"/>
    <w:rsid w:val="0017237E"/>
    <w:rsid w:val="0017241E"/>
    <w:rsid w:val="001750E5"/>
    <w:rsid w:val="001751D6"/>
    <w:rsid w:val="00175306"/>
    <w:rsid w:val="00180BBC"/>
    <w:rsid w:val="00183A1D"/>
    <w:rsid w:val="001910A5"/>
    <w:rsid w:val="001949FA"/>
    <w:rsid w:val="001A03A1"/>
    <w:rsid w:val="001A4C46"/>
    <w:rsid w:val="001A71CB"/>
    <w:rsid w:val="001B1B10"/>
    <w:rsid w:val="001B23C8"/>
    <w:rsid w:val="001B301C"/>
    <w:rsid w:val="001B44CE"/>
    <w:rsid w:val="001C40EB"/>
    <w:rsid w:val="001C7CCE"/>
    <w:rsid w:val="001D1067"/>
    <w:rsid w:val="001D15C0"/>
    <w:rsid w:val="001D542B"/>
    <w:rsid w:val="001D59DE"/>
    <w:rsid w:val="001F3FAF"/>
    <w:rsid w:val="001F57A0"/>
    <w:rsid w:val="00204CD4"/>
    <w:rsid w:val="002116A5"/>
    <w:rsid w:val="002140A8"/>
    <w:rsid w:val="00215826"/>
    <w:rsid w:val="00216440"/>
    <w:rsid w:val="002203EE"/>
    <w:rsid w:val="00222598"/>
    <w:rsid w:val="00223E09"/>
    <w:rsid w:val="00225F2C"/>
    <w:rsid w:val="0023197B"/>
    <w:rsid w:val="00233EB5"/>
    <w:rsid w:val="002352AD"/>
    <w:rsid w:val="00235569"/>
    <w:rsid w:val="00236BD5"/>
    <w:rsid w:val="002479B2"/>
    <w:rsid w:val="00247A58"/>
    <w:rsid w:val="00251B79"/>
    <w:rsid w:val="0025286C"/>
    <w:rsid w:val="0025623C"/>
    <w:rsid w:val="002566FC"/>
    <w:rsid w:val="00260BA4"/>
    <w:rsid w:val="00263AF8"/>
    <w:rsid w:val="00263CA3"/>
    <w:rsid w:val="0026584D"/>
    <w:rsid w:val="00266126"/>
    <w:rsid w:val="0028033A"/>
    <w:rsid w:val="0028341E"/>
    <w:rsid w:val="002853C8"/>
    <w:rsid w:val="00286F01"/>
    <w:rsid w:val="00291C91"/>
    <w:rsid w:val="0029494B"/>
    <w:rsid w:val="002A1340"/>
    <w:rsid w:val="002A20AB"/>
    <w:rsid w:val="002A21C6"/>
    <w:rsid w:val="002B7862"/>
    <w:rsid w:val="002C2AFC"/>
    <w:rsid w:val="002C5A8D"/>
    <w:rsid w:val="002C66E5"/>
    <w:rsid w:val="002C6B16"/>
    <w:rsid w:val="002C6EC2"/>
    <w:rsid w:val="002D2EBE"/>
    <w:rsid w:val="002D60B5"/>
    <w:rsid w:val="002D6751"/>
    <w:rsid w:val="002D76FE"/>
    <w:rsid w:val="002E03F8"/>
    <w:rsid w:val="002E163C"/>
    <w:rsid w:val="002E5639"/>
    <w:rsid w:val="002E6605"/>
    <w:rsid w:val="002E6BEC"/>
    <w:rsid w:val="002F039B"/>
    <w:rsid w:val="002F15FC"/>
    <w:rsid w:val="002F1AC2"/>
    <w:rsid w:val="002F2984"/>
    <w:rsid w:val="002F4D5C"/>
    <w:rsid w:val="002F6816"/>
    <w:rsid w:val="002F684F"/>
    <w:rsid w:val="002F6B8A"/>
    <w:rsid w:val="00302EEC"/>
    <w:rsid w:val="0030360A"/>
    <w:rsid w:val="003106E9"/>
    <w:rsid w:val="0031082C"/>
    <w:rsid w:val="00314E3F"/>
    <w:rsid w:val="00316C5A"/>
    <w:rsid w:val="00316E8B"/>
    <w:rsid w:val="003205FC"/>
    <w:rsid w:val="00321EB6"/>
    <w:rsid w:val="003222B3"/>
    <w:rsid w:val="00323E67"/>
    <w:rsid w:val="0032719D"/>
    <w:rsid w:val="00327607"/>
    <w:rsid w:val="00327AF5"/>
    <w:rsid w:val="003323E1"/>
    <w:rsid w:val="003329BB"/>
    <w:rsid w:val="00335FB9"/>
    <w:rsid w:val="00336C7D"/>
    <w:rsid w:val="0034045A"/>
    <w:rsid w:val="003414E8"/>
    <w:rsid w:val="00346635"/>
    <w:rsid w:val="00346D30"/>
    <w:rsid w:val="003535B5"/>
    <w:rsid w:val="003546BC"/>
    <w:rsid w:val="0035787F"/>
    <w:rsid w:val="003605FD"/>
    <w:rsid w:val="00361CB4"/>
    <w:rsid w:val="0036371C"/>
    <w:rsid w:val="00363925"/>
    <w:rsid w:val="003639DD"/>
    <w:rsid w:val="003659C6"/>
    <w:rsid w:val="00366271"/>
    <w:rsid w:val="00366C2F"/>
    <w:rsid w:val="00376035"/>
    <w:rsid w:val="00381CE5"/>
    <w:rsid w:val="00387EEB"/>
    <w:rsid w:val="00393E6F"/>
    <w:rsid w:val="003A1E31"/>
    <w:rsid w:val="003A70CC"/>
    <w:rsid w:val="003B0058"/>
    <w:rsid w:val="003B0E81"/>
    <w:rsid w:val="003B146E"/>
    <w:rsid w:val="003B3EB5"/>
    <w:rsid w:val="003B4955"/>
    <w:rsid w:val="003B647B"/>
    <w:rsid w:val="003B672A"/>
    <w:rsid w:val="003C03EF"/>
    <w:rsid w:val="003C0AFE"/>
    <w:rsid w:val="003C3624"/>
    <w:rsid w:val="003C52A3"/>
    <w:rsid w:val="003C5B4D"/>
    <w:rsid w:val="003D010C"/>
    <w:rsid w:val="003D1F74"/>
    <w:rsid w:val="003D6DAA"/>
    <w:rsid w:val="003F050F"/>
    <w:rsid w:val="003F0814"/>
    <w:rsid w:val="003F34CB"/>
    <w:rsid w:val="003F5BD3"/>
    <w:rsid w:val="004047E3"/>
    <w:rsid w:val="00421152"/>
    <w:rsid w:val="0042143F"/>
    <w:rsid w:val="00427892"/>
    <w:rsid w:val="00433E80"/>
    <w:rsid w:val="00434387"/>
    <w:rsid w:val="00435AE0"/>
    <w:rsid w:val="0043617F"/>
    <w:rsid w:val="00441A5D"/>
    <w:rsid w:val="00444707"/>
    <w:rsid w:val="00444A6D"/>
    <w:rsid w:val="00446A08"/>
    <w:rsid w:val="004525D8"/>
    <w:rsid w:val="00453F62"/>
    <w:rsid w:val="00454310"/>
    <w:rsid w:val="00461D2C"/>
    <w:rsid w:val="00467551"/>
    <w:rsid w:val="00475A66"/>
    <w:rsid w:val="00481676"/>
    <w:rsid w:val="00485C38"/>
    <w:rsid w:val="004914A6"/>
    <w:rsid w:val="00494C04"/>
    <w:rsid w:val="004A3728"/>
    <w:rsid w:val="004A45BB"/>
    <w:rsid w:val="004A49C4"/>
    <w:rsid w:val="004A7DA5"/>
    <w:rsid w:val="004B10D7"/>
    <w:rsid w:val="004B2DBC"/>
    <w:rsid w:val="004B3652"/>
    <w:rsid w:val="004B5F32"/>
    <w:rsid w:val="004C0939"/>
    <w:rsid w:val="004C7311"/>
    <w:rsid w:val="004D5724"/>
    <w:rsid w:val="004E2F24"/>
    <w:rsid w:val="004E3900"/>
    <w:rsid w:val="004E5395"/>
    <w:rsid w:val="004E6521"/>
    <w:rsid w:val="004F2FE1"/>
    <w:rsid w:val="00502526"/>
    <w:rsid w:val="00502CC4"/>
    <w:rsid w:val="00503A9A"/>
    <w:rsid w:val="0050400E"/>
    <w:rsid w:val="00507BEC"/>
    <w:rsid w:val="00512BC6"/>
    <w:rsid w:val="00514C39"/>
    <w:rsid w:val="00515044"/>
    <w:rsid w:val="005203C6"/>
    <w:rsid w:val="00522BC0"/>
    <w:rsid w:val="00523EDF"/>
    <w:rsid w:val="00524FCA"/>
    <w:rsid w:val="005301C5"/>
    <w:rsid w:val="00532D8E"/>
    <w:rsid w:val="00534A89"/>
    <w:rsid w:val="00535C7A"/>
    <w:rsid w:val="00541F59"/>
    <w:rsid w:val="0054303B"/>
    <w:rsid w:val="00545988"/>
    <w:rsid w:val="0055473D"/>
    <w:rsid w:val="0055565D"/>
    <w:rsid w:val="00560D14"/>
    <w:rsid w:val="005633E0"/>
    <w:rsid w:val="005649DF"/>
    <w:rsid w:val="00566502"/>
    <w:rsid w:val="0057229C"/>
    <w:rsid w:val="00572E70"/>
    <w:rsid w:val="00573AA1"/>
    <w:rsid w:val="00584376"/>
    <w:rsid w:val="005911C1"/>
    <w:rsid w:val="00593A77"/>
    <w:rsid w:val="00596592"/>
    <w:rsid w:val="0059788A"/>
    <w:rsid w:val="00597C63"/>
    <w:rsid w:val="005A0D06"/>
    <w:rsid w:val="005A1BE3"/>
    <w:rsid w:val="005A2EE8"/>
    <w:rsid w:val="005A3A15"/>
    <w:rsid w:val="005A3EF4"/>
    <w:rsid w:val="005A4439"/>
    <w:rsid w:val="005A44F0"/>
    <w:rsid w:val="005A56AA"/>
    <w:rsid w:val="005B200B"/>
    <w:rsid w:val="005B78F3"/>
    <w:rsid w:val="005C2355"/>
    <w:rsid w:val="005C3903"/>
    <w:rsid w:val="005C5339"/>
    <w:rsid w:val="005E660A"/>
    <w:rsid w:val="005F7EFA"/>
    <w:rsid w:val="00601685"/>
    <w:rsid w:val="006030F5"/>
    <w:rsid w:val="00611C0A"/>
    <w:rsid w:val="00613AEA"/>
    <w:rsid w:val="006172B0"/>
    <w:rsid w:val="00617EB9"/>
    <w:rsid w:val="00620FCE"/>
    <w:rsid w:val="0062108D"/>
    <w:rsid w:val="00622295"/>
    <w:rsid w:val="00622AC8"/>
    <w:rsid w:val="00623201"/>
    <w:rsid w:val="00626980"/>
    <w:rsid w:val="006270DC"/>
    <w:rsid w:val="006277FF"/>
    <w:rsid w:val="006335E8"/>
    <w:rsid w:val="00633C35"/>
    <w:rsid w:val="006400A6"/>
    <w:rsid w:val="00644F99"/>
    <w:rsid w:val="00646731"/>
    <w:rsid w:val="006607A9"/>
    <w:rsid w:val="006634AA"/>
    <w:rsid w:val="00664535"/>
    <w:rsid w:val="00665AB8"/>
    <w:rsid w:val="00665D79"/>
    <w:rsid w:val="006713CF"/>
    <w:rsid w:val="00671DB7"/>
    <w:rsid w:val="00672575"/>
    <w:rsid w:val="00672579"/>
    <w:rsid w:val="006752A3"/>
    <w:rsid w:val="006762C0"/>
    <w:rsid w:val="0068298E"/>
    <w:rsid w:val="00682BD7"/>
    <w:rsid w:val="006840D9"/>
    <w:rsid w:val="00684E25"/>
    <w:rsid w:val="00691D02"/>
    <w:rsid w:val="00694D0F"/>
    <w:rsid w:val="00695ECD"/>
    <w:rsid w:val="006A079A"/>
    <w:rsid w:val="006A114D"/>
    <w:rsid w:val="006A2679"/>
    <w:rsid w:val="006B2D6E"/>
    <w:rsid w:val="006B6C25"/>
    <w:rsid w:val="006C2F2F"/>
    <w:rsid w:val="006D6267"/>
    <w:rsid w:val="006E4384"/>
    <w:rsid w:val="006E63E3"/>
    <w:rsid w:val="006F0F7F"/>
    <w:rsid w:val="006F5778"/>
    <w:rsid w:val="006F5D33"/>
    <w:rsid w:val="00700346"/>
    <w:rsid w:val="00700542"/>
    <w:rsid w:val="0070205F"/>
    <w:rsid w:val="007032FA"/>
    <w:rsid w:val="0070640B"/>
    <w:rsid w:val="0071348F"/>
    <w:rsid w:val="00717EEE"/>
    <w:rsid w:val="0072419D"/>
    <w:rsid w:val="007277D6"/>
    <w:rsid w:val="007304D2"/>
    <w:rsid w:val="0074078D"/>
    <w:rsid w:val="00746EDB"/>
    <w:rsid w:val="00754359"/>
    <w:rsid w:val="00762E34"/>
    <w:rsid w:val="007671A8"/>
    <w:rsid w:val="00767378"/>
    <w:rsid w:val="00767A6D"/>
    <w:rsid w:val="00767F58"/>
    <w:rsid w:val="00771390"/>
    <w:rsid w:val="007771A8"/>
    <w:rsid w:val="0077760A"/>
    <w:rsid w:val="00784D77"/>
    <w:rsid w:val="00797529"/>
    <w:rsid w:val="00797DDF"/>
    <w:rsid w:val="007A54D4"/>
    <w:rsid w:val="007A6A9D"/>
    <w:rsid w:val="007B3B9D"/>
    <w:rsid w:val="007B3DCB"/>
    <w:rsid w:val="007B510B"/>
    <w:rsid w:val="007B530F"/>
    <w:rsid w:val="007B645B"/>
    <w:rsid w:val="007C4B8A"/>
    <w:rsid w:val="007D1A0F"/>
    <w:rsid w:val="007E0B52"/>
    <w:rsid w:val="007E1830"/>
    <w:rsid w:val="007E5E35"/>
    <w:rsid w:val="007F1FAD"/>
    <w:rsid w:val="007F5F1E"/>
    <w:rsid w:val="007F7EFB"/>
    <w:rsid w:val="008041C6"/>
    <w:rsid w:val="008052B2"/>
    <w:rsid w:val="0080588B"/>
    <w:rsid w:val="008073DF"/>
    <w:rsid w:val="00814628"/>
    <w:rsid w:val="008149FE"/>
    <w:rsid w:val="00820A9F"/>
    <w:rsid w:val="00820CDF"/>
    <w:rsid w:val="00821E0A"/>
    <w:rsid w:val="00821EAD"/>
    <w:rsid w:val="00822510"/>
    <w:rsid w:val="00823563"/>
    <w:rsid w:val="0082442B"/>
    <w:rsid w:val="00842164"/>
    <w:rsid w:val="0084423E"/>
    <w:rsid w:val="00847723"/>
    <w:rsid w:val="00851A22"/>
    <w:rsid w:val="0086165E"/>
    <w:rsid w:val="0086225E"/>
    <w:rsid w:val="00863703"/>
    <w:rsid w:val="008717D7"/>
    <w:rsid w:val="00872024"/>
    <w:rsid w:val="0087340C"/>
    <w:rsid w:val="00873C18"/>
    <w:rsid w:val="00874DD3"/>
    <w:rsid w:val="008751D5"/>
    <w:rsid w:val="00875A54"/>
    <w:rsid w:val="00875B13"/>
    <w:rsid w:val="00875BCD"/>
    <w:rsid w:val="00876343"/>
    <w:rsid w:val="008764A0"/>
    <w:rsid w:val="0087705E"/>
    <w:rsid w:val="00892EA0"/>
    <w:rsid w:val="00892EE7"/>
    <w:rsid w:val="00894479"/>
    <w:rsid w:val="00896E86"/>
    <w:rsid w:val="008975F0"/>
    <w:rsid w:val="00897D0F"/>
    <w:rsid w:val="008A2F8D"/>
    <w:rsid w:val="008A3FED"/>
    <w:rsid w:val="008A4A4D"/>
    <w:rsid w:val="008A67F2"/>
    <w:rsid w:val="008A7E57"/>
    <w:rsid w:val="008B0691"/>
    <w:rsid w:val="008B0754"/>
    <w:rsid w:val="008B43FA"/>
    <w:rsid w:val="008B61E2"/>
    <w:rsid w:val="008B71EA"/>
    <w:rsid w:val="008C396F"/>
    <w:rsid w:val="008C6CE5"/>
    <w:rsid w:val="008C7F1A"/>
    <w:rsid w:val="008D363A"/>
    <w:rsid w:val="008D408B"/>
    <w:rsid w:val="008D644B"/>
    <w:rsid w:val="008D77CA"/>
    <w:rsid w:val="008E2A8F"/>
    <w:rsid w:val="008E4A23"/>
    <w:rsid w:val="008E6A28"/>
    <w:rsid w:val="008F1AD1"/>
    <w:rsid w:val="008F2D2B"/>
    <w:rsid w:val="008F30E1"/>
    <w:rsid w:val="008F3D2D"/>
    <w:rsid w:val="008F5786"/>
    <w:rsid w:val="008F662C"/>
    <w:rsid w:val="0090131A"/>
    <w:rsid w:val="009035E3"/>
    <w:rsid w:val="0090623D"/>
    <w:rsid w:val="00910E56"/>
    <w:rsid w:val="00911E69"/>
    <w:rsid w:val="0091381B"/>
    <w:rsid w:val="0092035D"/>
    <w:rsid w:val="009214C9"/>
    <w:rsid w:val="00922499"/>
    <w:rsid w:val="0092602E"/>
    <w:rsid w:val="00933E32"/>
    <w:rsid w:val="0093547F"/>
    <w:rsid w:val="009403E3"/>
    <w:rsid w:val="00941C30"/>
    <w:rsid w:val="00950246"/>
    <w:rsid w:val="0095077B"/>
    <w:rsid w:val="00951D60"/>
    <w:rsid w:val="009524F8"/>
    <w:rsid w:val="009533D6"/>
    <w:rsid w:val="00953AF1"/>
    <w:rsid w:val="0095445C"/>
    <w:rsid w:val="0095464C"/>
    <w:rsid w:val="009660E0"/>
    <w:rsid w:val="009700C1"/>
    <w:rsid w:val="00970D43"/>
    <w:rsid w:val="00975717"/>
    <w:rsid w:val="00980AAF"/>
    <w:rsid w:val="00996F58"/>
    <w:rsid w:val="009A0457"/>
    <w:rsid w:val="009A26A8"/>
    <w:rsid w:val="009B339B"/>
    <w:rsid w:val="009C702F"/>
    <w:rsid w:val="009D135C"/>
    <w:rsid w:val="009D5FF8"/>
    <w:rsid w:val="009E05FE"/>
    <w:rsid w:val="009E4B74"/>
    <w:rsid w:val="009F4DA1"/>
    <w:rsid w:val="00A00413"/>
    <w:rsid w:val="00A12FD0"/>
    <w:rsid w:val="00A13D2F"/>
    <w:rsid w:val="00A14225"/>
    <w:rsid w:val="00A15B98"/>
    <w:rsid w:val="00A17A37"/>
    <w:rsid w:val="00A17BF1"/>
    <w:rsid w:val="00A26231"/>
    <w:rsid w:val="00A275D3"/>
    <w:rsid w:val="00A321C3"/>
    <w:rsid w:val="00A324F6"/>
    <w:rsid w:val="00A3615F"/>
    <w:rsid w:val="00A364AC"/>
    <w:rsid w:val="00A444CF"/>
    <w:rsid w:val="00A51508"/>
    <w:rsid w:val="00A57947"/>
    <w:rsid w:val="00A61A18"/>
    <w:rsid w:val="00A620E7"/>
    <w:rsid w:val="00A64E33"/>
    <w:rsid w:val="00A65B79"/>
    <w:rsid w:val="00A7686B"/>
    <w:rsid w:val="00A80785"/>
    <w:rsid w:val="00A837A8"/>
    <w:rsid w:val="00A83D5B"/>
    <w:rsid w:val="00A85BE2"/>
    <w:rsid w:val="00A9160C"/>
    <w:rsid w:val="00A930E4"/>
    <w:rsid w:val="00AA1258"/>
    <w:rsid w:val="00AA2D84"/>
    <w:rsid w:val="00AA6832"/>
    <w:rsid w:val="00AA6A01"/>
    <w:rsid w:val="00AB13AC"/>
    <w:rsid w:val="00AB1BC1"/>
    <w:rsid w:val="00AB4744"/>
    <w:rsid w:val="00AC2384"/>
    <w:rsid w:val="00AC3F52"/>
    <w:rsid w:val="00AC782C"/>
    <w:rsid w:val="00AD588C"/>
    <w:rsid w:val="00AE225D"/>
    <w:rsid w:val="00AE3A73"/>
    <w:rsid w:val="00AF0E35"/>
    <w:rsid w:val="00AF36ED"/>
    <w:rsid w:val="00B05E44"/>
    <w:rsid w:val="00B05FF2"/>
    <w:rsid w:val="00B066A3"/>
    <w:rsid w:val="00B14E29"/>
    <w:rsid w:val="00B22162"/>
    <w:rsid w:val="00B2304C"/>
    <w:rsid w:val="00B23407"/>
    <w:rsid w:val="00B24E3C"/>
    <w:rsid w:val="00B26FE0"/>
    <w:rsid w:val="00B27E11"/>
    <w:rsid w:val="00B30342"/>
    <w:rsid w:val="00B30F07"/>
    <w:rsid w:val="00B42054"/>
    <w:rsid w:val="00B45837"/>
    <w:rsid w:val="00B47646"/>
    <w:rsid w:val="00B511F2"/>
    <w:rsid w:val="00B51770"/>
    <w:rsid w:val="00B5258A"/>
    <w:rsid w:val="00B5289B"/>
    <w:rsid w:val="00B624F4"/>
    <w:rsid w:val="00B62CCC"/>
    <w:rsid w:val="00B63FDA"/>
    <w:rsid w:val="00B760D1"/>
    <w:rsid w:val="00B80920"/>
    <w:rsid w:val="00B85349"/>
    <w:rsid w:val="00B9121E"/>
    <w:rsid w:val="00B93098"/>
    <w:rsid w:val="00B9421E"/>
    <w:rsid w:val="00B9743E"/>
    <w:rsid w:val="00BA3C86"/>
    <w:rsid w:val="00BB728F"/>
    <w:rsid w:val="00BC4FBF"/>
    <w:rsid w:val="00BC63DE"/>
    <w:rsid w:val="00BC7E73"/>
    <w:rsid w:val="00BC7F4A"/>
    <w:rsid w:val="00BC7FFA"/>
    <w:rsid w:val="00BD00BE"/>
    <w:rsid w:val="00BD2FB0"/>
    <w:rsid w:val="00BD66C5"/>
    <w:rsid w:val="00BD7E60"/>
    <w:rsid w:val="00BE0A0C"/>
    <w:rsid w:val="00BE1E5A"/>
    <w:rsid w:val="00BE30FE"/>
    <w:rsid w:val="00BE4D38"/>
    <w:rsid w:val="00BE7E4F"/>
    <w:rsid w:val="00BF1BE1"/>
    <w:rsid w:val="00BF3947"/>
    <w:rsid w:val="00BF6C85"/>
    <w:rsid w:val="00C00A66"/>
    <w:rsid w:val="00C0185E"/>
    <w:rsid w:val="00C065E1"/>
    <w:rsid w:val="00C07D59"/>
    <w:rsid w:val="00C15B15"/>
    <w:rsid w:val="00C208A7"/>
    <w:rsid w:val="00C219BF"/>
    <w:rsid w:val="00C251B5"/>
    <w:rsid w:val="00C258F0"/>
    <w:rsid w:val="00C26EA4"/>
    <w:rsid w:val="00C30C9F"/>
    <w:rsid w:val="00C33019"/>
    <w:rsid w:val="00C34E5C"/>
    <w:rsid w:val="00C353F9"/>
    <w:rsid w:val="00C37CEE"/>
    <w:rsid w:val="00C40A38"/>
    <w:rsid w:val="00C466C8"/>
    <w:rsid w:val="00C52A78"/>
    <w:rsid w:val="00C55D89"/>
    <w:rsid w:val="00C569B8"/>
    <w:rsid w:val="00C638B3"/>
    <w:rsid w:val="00C7367C"/>
    <w:rsid w:val="00C7461E"/>
    <w:rsid w:val="00C83E3C"/>
    <w:rsid w:val="00C83FBB"/>
    <w:rsid w:val="00C84DBD"/>
    <w:rsid w:val="00C90563"/>
    <w:rsid w:val="00C90AB2"/>
    <w:rsid w:val="00C927FB"/>
    <w:rsid w:val="00C93156"/>
    <w:rsid w:val="00C93D0B"/>
    <w:rsid w:val="00CA128F"/>
    <w:rsid w:val="00CA2F11"/>
    <w:rsid w:val="00CA4134"/>
    <w:rsid w:val="00CA4F41"/>
    <w:rsid w:val="00CA6472"/>
    <w:rsid w:val="00CB10F5"/>
    <w:rsid w:val="00CB1FE5"/>
    <w:rsid w:val="00CB4457"/>
    <w:rsid w:val="00CB4B2B"/>
    <w:rsid w:val="00CB5721"/>
    <w:rsid w:val="00CB7DD6"/>
    <w:rsid w:val="00CC093F"/>
    <w:rsid w:val="00CC2E9B"/>
    <w:rsid w:val="00CC3B71"/>
    <w:rsid w:val="00CD0512"/>
    <w:rsid w:val="00CD5708"/>
    <w:rsid w:val="00CE47BB"/>
    <w:rsid w:val="00CE5406"/>
    <w:rsid w:val="00CF2634"/>
    <w:rsid w:val="00CF5972"/>
    <w:rsid w:val="00D0058F"/>
    <w:rsid w:val="00D0120B"/>
    <w:rsid w:val="00D07CCD"/>
    <w:rsid w:val="00D1150B"/>
    <w:rsid w:val="00D15A66"/>
    <w:rsid w:val="00D21171"/>
    <w:rsid w:val="00D23A9B"/>
    <w:rsid w:val="00D26B84"/>
    <w:rsid w:val="00D26C02"/>
    <w:rsid w:val="00D34D19"/>
    <w:rsid w:val="00D40358"/>
    <w:rsid w:val="00D41E27"/>
    <w:rsid w:val="00D420CC"/>
    <w:rsid w:val="00D4700F"/>
    <w:rsid w:val="00D50DED"/>
    <w:rsid w:val="00D52332"/>
    <w:rsid w:val="00D55C52"/>
    <w:rsid w:val="00D574E1"/>
    <w:rsid w:val="00D57821"/>
    <w:rsid w:val="00D627C0"/>
    <w:rsid w:val="00D62E93"/>
    <w:rsid w:val="00D70D83"/>
    <w:rsid w:val="00D73160"/>
    <w:rsid w:val="00D83796"/>
    <w:rsid w:val="00D83BAA"/>
    <w:rsid w:val="00D86C12"/>
    <w:rsid w:val="00D8783C"/>
    <w:rsid w:val="00D9458A"/>
    <w:rsid w:val="00D97A7F"/>
    <w:rsid w:val="00DA271F"/>
    <w:rsid w:val="00DA37EA"/>
    <w:rsid w:val="00DB0356"/>
    <w:rsid w:val="00DB0EE5"/>
    <w:rsid w:val="00DB0F1C"/>
    <w:rsid w:val="00DB20BC"/>
    <w:rsid w:val="00DB7335"/>
    <w:rsid w:val="00DC22DD"/>
    <w:rsid w:val="00DC48F3"/>
    <w:rsid w:val="00DD65B7"/>
    <w:rsid w:val="00DE583E"/>
    <w:rsid w:val="00DE5B0A"/>
    <w:rsid w:val="00DE75D2"/>
    <w:rsid w:val="00DF1701"/>
    <w:rsid w:val="00DF33A8"/>
    <w:rsid w:val="00DF7C57"/>
    <w:rsid w:val="00E05B42"/>
    <w:rsid w:val="00E11072"/>
    <w:rsid w:val="00E1229D"/>
    <w:rsid w:val="00E1363E"/>
    <w:rsid w:val="00E16CEA"/>
    <w:rsid w:val="00E1718A"/>
    <w:rsid w:val="00E171DC"/>
    <w:rsid w:val="00E220E4"/>
    <w:rsid w:val="00E236C4"/>
    <w:rsid w:val="00E2521A"/>
    <w:rsid w:val="00E2722C"/>
    <w:rsid w:val="00E32A18"/>
    <w:rsid w:val="00E35BE9"/>
    <w:rsid w:val="00E402FC"/>
    <w:rsid w:val="00E41C15"/>
    <w:rsid w:val="00E4279A"/>
    <w:rsid w:val="00E5497A"/>
    <w:rsid w:val="00E613B4"/>
    <w:rsid w:val="00E632F0"/>
    <w:rsid w:val="00E65AE8"/>
    <w:rsid w:val="00E65D25"/>
    <w:rsid w:val="00E66891"/>
    <w:rsid w:val="00E6768F"/>
    <w:rsid w:val="00E714D0"/>
    <w:rsid w:val="00E73EB4"/>
    <w:rsid w:val="00E82E98"/>
    <w:rsid w:val="00E84575"/>
    <w:rsid w:val="00E84D41"/>
    <w:rsid w:val="00E8658C"/>
    <w:rsid w:val="00E874DC"/>
    <w:rsid w:val="00E95F6B"/>
    <w:rsid w:val="00E97898"/>
    <w:rsid w:val="00EA0638"/>
    <w:rsid w:val="00EA28A0"/>
    <w:rsid w:val="00EA2ADF"/>
    <w:rsid w:val="00EA7829"/>
    <w:rsid w:val="00EA7A1A"/>
    <w:rsid w:val="00EB23F4"/>
    <w:rsid w:val="00EB42F6"/>
    <w:rsid w:val="00EC3303"/>
    <w:rsid w:val="00EC3A6F"/>
    <w:rsid w:val="00EC5B2B"/>
    <w:rsid w:val="00ED64C7"/>
    <w:rsid w:val="00ED6522"/>
    <w:rsid w:val="00ED787C"/>
    <w:rsid w:val="00EE17B6"/>
    <w:rsid w:val="00EE212B"/>
    <w:rsid w:val="00EE6DEA"/>
    <w:rsid w:val="00EE798F"/>
    <w:rsid w:val="00F00A64"/>
    <w:rsid w:val="00F0401B"/>
    <w:rsid w:val="00F05FAC"/>
    <w:rsid w:val="00F11692"/>
    <w:rsid w:val="00F12874"/>
    <w:rsid w:val="00F12C00"/>
    <w:rsid w:val="00F13182"/>
    <w:rsid w:val="00F1687B"/>
    <w:rsid w:val="00F179ED"/>
    <w:rsid w:val="00F20C39"/>
    <w:rsid w:val="00F24000"/>
    <w:rsid w:val="00F24967"/>
    <w:rsid w:val="00F25626"/>
    <w:rsid w:val="00F33597"/>
    <w:rsid w:val="00F34DF1"/>
    <w:rsid w:val="00F352D3"/>
    <w:rsid w:val="00F438A2"/>
    <w:rsid w:val="00F438F4"/>
    <w:rsid w:val="00F44DB4"/>
    <w:rsid w:val="00F44E92"/>
    <w:rsid w:val="00F47415"/>
    <w:rsid w:val="00F47BA3"/>
    <w:rsid w:val="00F537B8"/>
    <w:rsid w:val="00F54D71"/>
    <w:rsid w:val="00F54FB8"/>
    <w:rsid w:val="00F569C1"/>
    <w:rsid w:val="00F605A0"/>
    <w:rsid w:val="00F61BE9"/>
    <w:rsid w:val="00F633DB"/>
    <w:rsid w:val="00F65CA3"/>
    <w:rsid w:val="00F65F62"/>
    <w:rsid w:val="00F66594"/>
    <w:rsid w:val="00F72BA8"/>
    <w:rsid w:val="00F740FC"/>
    <w:rsid w:val="00F75174"/>
    <w:rsid w:val="00F77D2D"/>
    <w:rsid w:val="00F81965"/>
    <w:rsid w:val="00F87500"/>
    <w:rsid w:val="00F92D44"/>
    <w:rsid w:val="00FA45D7"/>
    <w:rsid w:val="00FA7DBA"/>
    <w:rsid w:val="00FA7FAD"/>
    <w:rsid w:val="00FB28C8"/>
    <w:rsid w:val="00FB32F5"/>
    <w:rsid w:val="00FB6C78"/>
    <w:rsid w:val="00FC0C41"/>
    <w:rsid w:val="00FC299F"/>
    <w:rsid w:val="00FC63D6"/>
    <w:rsid w:val="00FC7197"/>
    <w:rsid w:val="00FD3B12"/>
    <w:rsid w:val="00FD43B8"/>
    <w:rsid w:val="00FD5316"/>
    <w:rsid w:val="00FD7EC5"/>
    <w:rsid w:val="00FE2752"/>
    <w:rsid w:val="00FE4B8B"/>
    <w:rsid w:val="00FF0A9C"/>
    <w:rsid w:val="00FF118F"/>
    <w:rsid w:val="00FF634E"/>
    <w:rsid w:val="13EB0E9B"/>
    <w:rsid w:val="15CA4D83"/>
    <w:rsid w:val="2FAD29BB"/>
    <w:rsid w:val="35CFA053"/>
    <w:rsid w:val="593BC3EF"/>
    <w:rsid w:val="6CCAA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E0415"/>
  <w15:chartTrackingRefBased/>
  <w15:docId w15:val="{C99C8136-9C66-41A8-863C-7DB7B9CF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22"/>
    <w:pPr>
      <w:spacing w:after="120" w:line="260" w:lineRule="atLeast"/>
      <w:jc w:val="both"/>
    </w:pPr>
    <w:rPr>
      <w:sz w:val="20"/>
    </w:rPr>
  </w:style>
  <w:style w:type="paragraph" w:styleId="Heading1">
    <w:name w:val="heading 1"/>
    <w:basedOn w:val="Normal"/>
    <w:next w:val="Normal"/>
    <w:link w:val="Heading1Char"/>
    <w:uiPriority w:val="9"/>
    <w:qFormat/>
    <w:rsid w:val="00875A54"/>
    <w:pPr>
      <w:keepNext/>
      <w:keepLines/>
      <w:numPr>
        <w:numId w:val="28"/>
      </w:numPr>
      <w:spacing w:before="180" w:after="180" w:line="360" w:lineRule="atLeast"/>
      <w:jc w:val="left"/>
      <w:outlineLvl w:val="0"/>
    </w:pPr>
    <w:rPr>
      <w:rFonts w:asciiTheme="majorHAnsi" w:eastAsiaTheme="majorEastAsia" w:hAnsiTheme="majorHAnsi" w:cstheme="majorBidi"/>
      <w:color w:val="89AE10" w:themeColor="text2"/>
      <w:sz w:val="32"/>
      <w:szCs w:val="32"/>
    </w:rPr>
  </w:style>
  <w:style w:type="paragraph" w:styleId="Heading2">
    <w:name w:val="heading 2"/>
    <w:basedOn w:val="Normal"/>
    <w:next w:val="Normal"/>
    <w:link w:val="Heading2Char"/>
    <w:uiPriority w:val="9"/>
    <w:unhideWhenUsed/>
    <w:qFormat/>
    <w:rsid w:val="00875A54"/>
    <w:pPr>
      <w:keepNext/>
      <w:keepLines/>
      <w:numPr>
        <w:ilvl w:val="1"/>
        <w:numId w:val="28"/>
      </w:numPr>
      <w:spacing w:before="180" w:after="180" w:line="360" w:lineRule="atLeast"/>
      <w:jc w:val="left"/>
      <w:outlineLvl w:val="1"/>
    </w:pPr>
    <w:rPr>
      <w:rFonts w:asciiTheme="majorHAnsi" w:eastAsiaTheme="majorEastAsia" w:hAnsiTheme="majorHAnsi" w:cstheme="majorBidi"/>
      <w:color w:val="001B50" w:themeColor="accent1"/>
      <w:sz w:val="32"/>
      <w:szCs w:val="31"/>
    </w:rPr>
  </w:style>
  <w:style w:type="paragraph" w:styleId="Heading3">
    <w:name w:val="heading 3"/>
    <w:basedOn w:val="Normal"/>
    <w:next w:val="Normal"/>
    <w:link w:val="Heading3Char"/>
    <w:uiPriority w:val="9"/>
    <w:unhideWhenUsed/>
    <w:qFormat/>
    <w:rsid w:val="00875A54"/>
    <w:pPr>
      <w:numPr>
        <w:ilvl w:val="2"/>
        <w:numId w:val="28"/>
      </w:numPr>
      <w:spacing w:before="180" w:after="60" w:line="280" w:lineRule="atLeast"/>
      <w:jc w:val="left"/>
      <w:outlineLvl w:val="2"/>
    </w:pPr>
    <w:rPr>
      <w:rFonts w:ascii="Open Sans SemiBold" w:hAnsi="Open Sans SemiBold"/>
      <w:color w:val="3080F0" w:themeColor="accent2"/>
      <w:sz w:val="24"/>
    </w:rPr>
  </w:style>
  <w:style w:type="paragraph" w:styleId="Heading4">
    <w:name w:val="heading 4"/>
    <w:basedOn w:val="Normal"/>
    <w:next w:val="Normal"/>
    <w:link w:val="Heading4Char"/>
    <w:uiPriority w:val="9"/>
    <w:unhideWhenUsed/>
    <w:rsid w:val="00875A54"/>
    <w:pPr>
      <w:numPr>
        <w:ilvl w:val="3"/>
        <w:numId w:val="28"/>
      </w:numPr>
      <w:jc w:val="left"/>
      <w:outlineLvl w:val="3"/>
    </w:pPr>
  </w:style>
  <w:style w:type="paragraph" w:styleId="Heading5">
    <w:name w:val="heading 5"/>
    <w:basedOn w:val="Normal"/>
    <w:next w:val="Normal"/>
    <w:link w:val="Heading5Char"/>
    <w:uiPriority w:val="9"/>
    <w:semiHidden/>
    <w:unhideWhenUsed/>
    <w:rsid w:val="00875A54"/>
    <w:pPr>
      <w:keepNext/>
      <w:keepLines/>
      <w:numPr>
        <w:ilvl w:val="4"/>
        <w:numId w:val="28"/>
      </w:numPr>
      <w:spacing w:before="40" w:after="0"/>
      <w:jc w:val="left"/>
      <w:outlineLvl w:val="4"/>
    </w:pPr>
    <w:rPr>
      <w:rFonts w:asciiTheme="majorHAnsi" w:eastAsiaTheme="majorEastAsia" w:hAnsiTheme="majorHAnsi" w:cstheme="majorBidi"/>
      <w:color w:val="00143B" w:themeColor="accent1" w:themeShade="BF"/>
    </w:rPr>
  </w:style>
  <w:style w:type="paragraph" w:styleId="Heading6">
    <w:name w:val="heading 6"/>
    <w:basedOn w:val="Normal"/>
    <w:next w:val="Normal"/>
    <w:link w:val="Heading6Char"/>
    <w:uiPriority w:val="9"/>
    <w:semiHidden/>
    <w:unhideWhenUsed/>
    <w:qFormat/>
    <w:rsid w:val="00F61BE9"/>
    <w:pPr>
      <w:keepNext/>
      <w:keepLines/>
      <w:numPr>
        <w:ilvl w:val="5"/>
        <w:numId w:val="28"/>
      </w:numPr>
      <w:spacing w:before="40" w:after="0"/>
      <w:outlineLvl w:val="5"/>
    </w:pPr>
    <w:rPr>
      <w:rFonts w:asciiTheme="majorHAnsi" w:eastAsiaTheme="majorEastAsia" w:hAnsiTheme="majorHAnsi" w:cstheme="majorBidi"/>
      <w:color w:val="000D27" w:themeColor="accent1" w:themeShade="7F"/>
    </w:rPr>
  </w:style>
  <w:style w:type="paragraph" w:styleId="Heading7">
    <w:name w:val="heading 7"/>
    <w:basedOn w:val="Normal"/>
    <w:next w:val="Normal"/>
    <w:link w:val="Heading7Char"/>
    <w:uiPriority w:val="9"/>
    <w:semiHidden/>
    <w:unhideWhenUsed/>
    <w:qFormat/>
    <w:rsid w:val="00F61BE9"/>
    <w:pPr>
      <w:keepNext/>
      <w:keepLines/>
      <w:numPr>
        <w:ilvl w:val="6"/>
        <w:numId w:val="28"/>
      </w:numPr>
      <w:spacing w:before="40" w:after="0"/>
      <w:outlineLvl w:val="6"/>
    </w:pPr>
    <w:rPr>
      <w:rFonts w:asciiTheme="majorHAnsi" w:eastAsiaTheme="majorEastAsia" w:hAnsiTheme="majorHAnsi" w:cstheme="majorBidi"/>
      <w:i/>
      <w:iCs/>
      <w:color w:val="000D27" w:themeColor="accent1" w:themeShade="7F"/>
    </w:rPr>
  </w:style>
  <w:style w:type="paragraph" w:styleId="Heading8">
    <w:name w:val="heading 8"/>
    <w:basedOn w:val="Normal"/>
    <w:next w:val="Normal"/>
    <w:link w:val="Heading8Char"/>
    <w:uiPriority w:val="9"/>
    <w:semiHidden/>
    <w:unhideWhenUsed/>
    <w:qFormat/>
    <w:rsid w:val="00F61BE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BE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55EC0"/>
    <w:pPr>
      <w:numPr>
        <w:numId w:val="6"/>
      </w:numPr>
      <w:tabs>
        <w:tab w:val="clear" w:pos="360"/>
        <w:tab w:val="num" w:pos="196"/>
      </w:tabs>
      <w:spacing w:line="281" w:lineRule="auto"/>
    </w:pPr>
    <w:rPr>
      <w:sz w:val="17"/>
      <w:szCs w:val="17"/>
    </w:rPr>
  </w:style>
  <w:style w:type="paragraph" w:styleId="ListBullet2">
    <w:name w:val="List Bullet 2"/>
    <w:basedOn w:val="ListParagraph"/>
    <w:uiPriority w:val="99"/>
    <w:unhideWhenUsed/>
    <w:rsid w:val="00055EC0"/>
    <w:pPr>
      <w:spacing w:line="281" w:lineRule="auto"/>
      <w:ind w:left="641" w:hanging="357"/>
      <w:contextualSpacing w:val="0"/>
    </w:pPr>
    <w:rPr>
      <w:sz w:val="17"/>
      <w:szCs w:val="17"/>
    </w:rPr>
  </w:style>
  <w:style w:type="paragraph" w:styleId="ListParagraph">
    <w:name w:val="List Paragraph"/>
    <w:basedOn w:val="Normal"/>
    <w:uiPriority w:val="34"/>
    <w:rsid w:val="00055EC0"/>
    <w:pPr>
      <w:numPr>
        <w:numId w:val="8"/>
      </w:numPr>
      <w:contextualSpacing/>
    </w:pPr>
  </w:style>
  <w:style w:type="paragraph" w:styleId="ListBullet3">
    <w:name w:val="List Bullet 3"/>
    <w:basedOn w:val="Normal"/>
    <w:uiPriority w:val="99"/>
    <w:unhideWhenUsed/>
    <w:rsid w:val="00055EC0"/>
    <w:pPr>
      <w:numPr>
        <w:numId w:val="10"/>
      </w:numPr>
      <w:spacing w:line="281" w:lineRule="auto"/>
      <w:contextualSpacing/>
    </w:pPr>
    <w:rPr>
      <w:sz w:val="17"/>
      <w:szCs w:val="17"/>
    </w:rPr>
  </w:style>
  <w:style w:type="paragraph" w:styleId="ListBullet4">
    <w:name w:val="List Bullet 4"/>
    <w:basedOn w:val="Normal"/>
    <w:uiPriority w:val="99"/>
    <w:unhideWhenUsed/>
    <w:rsid w:val="00055EC0"/>
    <w:pPr>
      <w:numPr>
        <w:numId w:val="12"/>
      </w:numPr>
      <w:spacing w:line="281" w:lineRule="auto"/>
      <w:contextualSpacing/>
    </w:pPr>
    <w:rPr>
      <w:sz w:val="17"/>
      <w:szCs w:val="17"/>
    </w:rPr>
  </w:style>
  <w:style w:type="paragraph" w:styleId="ListBullet5">
    <w:name w:val="List Bullet 5"/>
    <w:basedOn w:val="Normal"/>
    <w:uiPriority w:val="99"/>
    <w:unhideWhenUsed/>
    <w:rsid w:val="00055EC0"/>
    <w:pPr>
      <w:numPr>
        <w:numId w:val="14"/>
      </w:numPr>
      <w:spacing w:line="281" w:lineRule="auto"/>
      <w:contextualSpacing/>
    </w:pPr>
    <w:rPr>
      <w:sz w:val="17"/>
      <w:szCs w:val="17"/>
    </w:rPr>
  </w:style>
  <w:style w:type="paragraph" w:styleId="ListNumber">
    <w:name w:val="List Number"/>
    <w:basedOn w:val="Normal"/>
    <w:uiPriority w:val="99"/>
    <w:unhideWhenUsed/>
    <w:rsid w:val="00055EC0"/>
    <w:pPr>
      <w:numPr>
        <w:numId w:val="16"/>
      </w:numPr>
      <w:spacing w:line="281" w:lineRule="auto"/>
      <w:contextualSpacing/>
    </w:pPr>
    <w:rPr>
      <w:sz w:val="17"/>
      <w:szCs w:val="17"/>
    </w:rPr>
  </w:style>
  <w:style w:type="paragraph" w:styleId="FootnoteText">
    <w:name w:val="footnote text"/>
    <w:basedOn w:val="Normal"/>
    <w:link w:val="FootnoteTextChar"/>
    <w:uiPriority w:val="99"/>
    <w:unhideWhenUsed/>
    <w:rsid w:val="00C40A38"/>
    <w:pPr>
      <w:tabs>
        <w:tab w:val="left" w:pos="142"/>
      </w:tabs>
      <w:spacing w:after="60" w:line="180" w:lineRule="atLeast"/>
    </w:pPr>
    <w:rPr>
      <w:sz w:val="14"/>
      <w:szCs w:val="20"/>
    </w:rPr>
  </w:style>
  <w:style w:type="character" w:customStyle="1" w:styleId="FootnoteTextChar">
    <w:name w:val="Footnote Text Char"/>
    <w:basedOn w:val="DefaultParagraphFont"/>
    <w:link w:val="FootnoteText"/>
    <w:uiPriority w:val="99"/>
    <w:rsid w:val="00C40A38"/>
    <w:rPr>
      <w:sz w:val="14"/>
      <w:szCs w:val="20"/>
    </w:rPr>
  </w:style>
  <w:style w:type="character" w:styleId="FootnoteReference">
    <w:name w:val="footnote reference"/>
    <w:basedOn w:val="DefaultParagraphFont"/>
    <w:unhideWhenUsed/>
    <w:rsid w:val="00F24000"/>
    <w:rPr>
      <w:vertAlign w:val="superscript"/>
    </w:rPr>
  </w:style>
  <w:style w:type="paragraph" w:styleId="Subtitle">
    <w:name w:val="Subtitle"/>
    <w:basedOn w:val="Normal"/>
    <w:next w:val="Normal"/>
    <w:link w:val="SubtitleChar"/>
    <w:uiPriority w:val="11"/>
    <w:rsid w:val="0068298E"/>
    <w:pPr>
      <w:spacing w:after="0" w:line="312" w:lineRule="auto"/>
    </w:pPr>
    <w:rPr>
      <w:rFonts w:ascii="Arial" w:hAnsi="Arial" w:cs="Arial"/>
      <w:b/>
      <w:sz w:val="28"/>
    </w:rPr>
  </w:style>
  <w:style w:type="character" w:customStyle="1" w:styleId="SubtitleChar">
    <w:name w:val="Subtitle Char"/>
    <w:basedOn w:val="DefaultParagraphFont"/>
    <w:link w:val="Subtitle"/>
    <w:uiPriority w:val="11"/>
    <w:rsid w:val="0068298E"/>
    <w:rPr>
      <w:rFonts w:ascii="Arial" w:hAnsi="Arial" w:cs="Arial"/>
      <w:b/>
      <w:sz w:val="28"/>
    </w:rPr>
  </w:style>
  <w:style w:type="paragraph" w:customStyle="1" w:styleId="Inhaltsberschrift">
    <w:name w:val="Inhaltsüberschrift"/>
    <w:basedOn w:val="Normal"/>
    <w:next w:val="Normal"/>
    <w:qFormat/>
    <w:rsid w:val="005633E0"/>
    <w:pPr>
      <w:spacing w:before="180" w:after="180" w:line="360" w:lineRule="atLeast"/>
    </w:pPr>
    <w:rPr>
      <w:rFonts w:asciiTheme="majorHAnsi" w:hAnsiTheme="majorHAnsi"/>
      <w:color w:val="89AE10" w:themeColor="text2"/>
      <w:sz w:val="32"/>
    </w:rPr>
  </w:style>
  <w:style w:type="paragraph" w:customStyle="1" w:styleId="Standardbold">
    <w:name w:val="Standard bold"/>
    <w:basedOn w:val="Normal"/>
    <w:next w:val="Normal"/>
    <w:qFormat/>
    <w:rsid w:val="00820CDF"/>
    <w:rPr>
      <w:rFonts w:ascii="Open Sans SemiBold" w:hAnsi="Open Sans SemiBold"/>
    </w:rPr>
  </w:style>
  <w:style w:type="paragraph" w:customStyle="1" w:styleId="Subheadline">
    <w:name w:val="Subheadline"/>
    <w:basedOn w:val="Normal"/>
    <w:qFormat/>
    <w:rsid w:val="00DA271F"/>
    <w:pPr>
      <w:spacing w:before="180" w:after="60" w:line="320" w:lineRule="atLeast"/>
    </w:pPr>
    <w:rPr>
      <w:rFonts w:ascii="Open Sans SemiBold" w:hAnsi="Open Sans SemiBold"/>
      <w:color w:val="001B50" w:themeColor="accent1"/>
      <w:sz w:val="28"/>
    </w:rPr>
  </w:style>
  <w:style w:type="paragraph" w:styleId="Title">
    <w:name w:val="Title"/>
    <w:basedOn w:val="Normal"/>
    <w:next w:val="Normal"/>
    <w:link w:val="TitleChar"/>
    <w:uiPriority w:val="10"/>
    <w:qFormat/>
    <w:rsid w:val="00D55C52"/>
    <w:pPr>
      <w:spacing w:after="0" w:line="240" w:lineRule="auto"/>
      <w:ind w:left="1276"/>
      <w:contextualSpacing/>
    </w:pPr>
    <w:rPr>
      <w:rFonts w:asciiTheme="majorHAnsi" w:eastAsiaTheme="majorEastAsia" w:hAnsiTheme="majorHAnsi" w:cstheme="majorBidi"/>
      <w:caps/>
      <w:color w:val="001B50" w:themeColor="accent1"/>
      <w:kern w:val="28"/>
      <w:sz w:val="96"/>
      <w:szCs w:val="56"/>
    </w:rPr>
  </w:style>
  <w:style w:type="character" w:customStyle="1" w:styleId="TitleChar">
    <w:name w:val="Title Char"/>
    <w:basedOn w:val="DefaultParagraphFont"/>
    <w:link w:val="Title"/>
    <w:uiPriority w:val="10"/>
    <w:rsid w:val="00D55C52"/>
    <w:rPr>
      <w:rFonts w:asciiTheme="majorHAnsi" w:eastAsiaTheme="majorEastAsia" w:hAnsiTheme="majorHAnsi" w:cstheme="majorBidi"/>
      <w:caps/>
      <w:color w:val="001B50" w:themeColor="accent1"/>
      <w:kern w:val="28"/>
      <w:sz w:val="96"/>
      <w:szCs w:val="56"/>
    </w:rPr>
  </w:style>
  <w:style w:type="character" w:customStyle="1" w:styleId="Heading1Char">
    <w:name w:val="Heading 1 Char"/>
    <w:basedOn w:val="DefaultParagraphFont"/>
    <w:link w:val="Heading1"/>
    <w:uiPriority w:val="9"/>
    <w:rsid w:val="00875A54"/>
    <w:rPr>
      <w:rFonts w:asciiTheme="majorHAnsi" w:eastAsiaTheme="majorEastAsia" w:hAnsiTheme="majorHAnsi" w:cstheme="majorBidi"/>
      <w:color w:val="89AE10" w:themeColor="text2"/>
      <w:sz w:val="32"/>
      <w:szCs w:val="32"/>
    </w:rPr>
  </w:style>
  <w:style w:type="character" w:customStyle="1" w:styleId="Heading2Char">
    <w:name w:val="Heading 2 Char"/>
    <w:basedOn w:val="DefaultParagraphFont"/>
    <w:link w:val="Heading2"/>
    <w:uiPriority w:val="9"/>
    <w:rsid w:val="00875A54"/>
    <w:rPr>
      <w:rFonts w:asciiTheme="majorHAnsi" w:eastAsiaTheme="majorEastAsia" w:hAnsiTheme="majorHAnsi" w:cstheme="majorBidi"/>
      <w:color w:val="001B50" w:themeColor="accent1"/>
      <w:sz w:val="32"/>
      <w:szCs w:val="31"/>
    </w:rPr>
  </w:style>
  <w:style w:type="character" w:customStyle="1" w:styleId="Heading3Char">
    <w:name w:val="Heading 3 Char"/>
    <w:basedOn w:val="DefaultParagraphFont"/>
    <w:link w:val="Heading3"/>
    <w:uiPriority w:val="9"/>
    <w:rsid w:val="00875A54"/>
    <w:rPr>
      <w:rFonts w:ascii="Open Sans SemiBold" w:hAnsi="Open Sans SemiBold"/>
      <w:color w:val="3080F0" w:themeColor="accent2"/>
      <w:sz w:val="24"/>
    </w:rPr>
  </w:style>
  <w:style w:type="character" w:customStyle="1" w:styleId="Heading4Char">
    <w:name w:val="Heading 4 Char"/>
    <w:basedOn w:val="DefaultParagraphFont"/>
    <w:link w:val="Heading4"/>
    <w:uiPriority w:val="9"/>
    <w:rsid w:val="00875A54"/>
    <w:rPr>
      <w:sz w:val="20"/>
    </w:rPr>
  </w:style>
  <w:style w:type="character" w:styleId="Hyperlink">
    <w:name w:val="Hyperlink"/>
    <w:aliases w:val="GIZ-Impressum-Link"/>
    <w:basedOn w:val="DefaultParagraphFont"/>
    <w:uiPriority w:val="99"/>
    <w:unhideWhenUsed/>
    <w:rsid w:val="00EA7A1A"/>
    <w:rPr>
      <w:color w:val="000000" w:themeColor="hyperlink"/>
      <w:u w:val="single"/>
    </w:rPr>
  </w:style>
  <w:style w:type="paragraph" w:styleId="BalloonText">
    <w:name w:val="Balloon Text"/>
    <w:basedOn w:val="Normal"/>
    <w:link w:val="BalloonTextChar"/>
    <w:uiPriority w:val="99"/>
    <w:semiHidden/>
    <w:unhideWhenUsed/>
    <w:rsid w:val="00640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A6"/>
    <w:rPr>
      <w:rFonts w:ascii="Segoe UI" w:hAnsi="Segoe UI" w:cs="Segoe UI"/>
      <w:sz w:val="18"/>
      <w:szCs w:val="18"/>
    </w:rPr>
  </w:style>
  <w:style w:type="paragraph" w:styleId="Header">
    <w:name w:val="header"/>
    <w:basedOn w:val="Normal"/>
    <w:link w:val="HeaderChar"/>
    <w:uiPriority w:val="99"/>
    <w:unhideWhenUsed/>
    <w:rsid w:val="000115B8"/>
    <w:pPr>
      <w:tabs>
        <w:tab w:val="center" w:pos="4536"/>
        <w:tab w:val="right" w:pos="9072"/>
      </w:tabs>
      <w:spacing w:after="0" w:line="240" w:lineRule="auto"/>
    </w:pPr>
    <w:rPr>
      <w:color w:val="001B50" w:themeColor="accent1"/>
      <w:sz w:val="16"/>
    </w:rPr>
  </w:style>
  <w:style w:type="character" w:customStyle="1" w:styleId="HeaderChar">
    <w:name w:val="Header Char"/>
    <w:basedOn w:val="DefaultParagraphFont"/>
    <w:link w:val="Header"/>
    <w:uiPriority w:val="99"/>
    <w:rsid w:val="000115B8"/>
    <w:rPr>
      <w:color w:val="001B50" w:themeColor="accent1"/>
      <w:sz w:val="16"/>
    </w:rPr>
  </w:style>
  <w:style w:type="paragraph" w:styleId="Footer">
    <w:name w:val="footer"/>
    <w:basedOn w:val="Normal"/>
    <w:link w:val="FooterChar"/>
    <w:uiPriority w:val="99"/>
    <w:unhideWhenUsed/>
    <w:rsid w:val="00FD7EC5"/>
    <w:pPr>
      <w:tabs>
        <w:tab w:val="center" w:pos="4536"/>
        <w:tab w:val="right" w:pos="9072"/>
      </w:tabs>
      <w:spacing w:after="0" w:line="200" w:lineRule="atLeast"/>
    </w:pPr>
    <w:rPr>
      <w:rFonts w:ascii="Open Sans ExtraBold" w:hAnsi="Open Sans ExtraBold"/>
      <w:color w:val="001B50" w:themeColor="accent1"/>
      <w:sz w:val="16"/>
    </w:rPr>
  </w:style>
  <w:style w:type="character" w:customStyle="1" w:styleId="FooterChar">
    <w:name w:val="Footer Char"/>
    <w:basedOn w:val="DefaultParagraphFont"/>
    <w:link w:val="Footer"/>
    <w:uiPriority w:val="99"/>
    <w:rsid w:val="00FD7EC5"/>
    <w:rPr>
      <w:rFonts w:ascii="Open Sans ExtraBold" w:hAnsi="Open Sans ExtraBold"/>
      <w:color w:val="001B50" w:themeColor="accent1"/>
      <w:sz w:val="16"/>
    </w:rPr>
  </w:style>
  <w:style w:type="character" w:styleId="UnresolvedMention">
    <w:name w:val="Unresolved Mention"/>
    <w:basedOn w:val="DefaultParagraphFont"/>
    <w:uiPriority w:val="99"/>
    <w:semiHidden/>
    <w:unhideWhenUsed/>
    <w:rsid w:val="00EA7A1A"/>
    <w:rPr>
      <w:color w:val="605E5C"/>
      <w:shd w:val="clear" w:color="auto" w:fill="E1DFDD"/>
    </w:rPr>
  </w:style>
  <w:style w:type="paragraph" w:customStyle="1" w:styleId="Bullets">
    <w:name w:val="Bullets"/>
    <w:basedOn w:val="Normal"/>
    <w:qFormat/>
    <w:rsid w:val="00671DB7"/>
    <w:pPr>
      <w:numPr>
        <w:numId w:val="22"/>
      </w:numPr>
      <w:spacing w:after="60"/>
    </w:pPr>
  </w:style>
  <w:style w:type="paragraph" w:customStyle="1" w:styleId="TextImprint">
    <w:name w:val="Text Imprint"/>
    <w:basedOn w:val="Normal"/>
    <w:qFormat/>
    <w:rsid w:val="00042C83"/>
    <w:pPr>
      <w:spacing w:after="60" w:line="200" w:lineRule="atLeast"/>
    </w:pPr>
    <w:rPr>
      <w:sz w:val="16"/>
    </w:rPr>
  </w:style>
  <w:style w:type="table" w:styleId="TableGrid">
    <w:name w:val="Table Grid"/>
    <w:basedOn w:val="TableNormal"/>
    <w:uiPriority w:val="39"/>
    <w:rsid w:val="00820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mprintBold">
    <w:name w:val="Text Imprint Bold"/>
    <w:basedOn w:val="Standardbold"/>
    <w:next w:val="TextImprint"/>
    <w:qFormat/>
    <w:rsid w:val="00897D0F"/>
    <w:pPr>
      <w:spacing w:after="60" w:line="200" w:lineRule="atLeast"/>
    </w:pPr>
    <w:rPr>
      <w:sz w:val="16"/>
    </w:rPr>
  </w:style>
  <w:style w:type="paragraph" w:styleId="Caption">
    <w:name w:val="caption"/>
    <w:basedOn w:val="Normal"/>
    <w:next w:val="Normal"/>
    <w:uiPriority w:val="35"/>
    <w:unhideWhenUsed/>
    <w:qFormat/>
    <w:rsid w:val="00AC2384"/>
    <w:rPr>
      <w:rFonts w:ascii="Open Sans SemiBold" w:hAnsi="Open Sans SemiBold"/>
      <w:iCs/>
      <w:color w:val="000000" w:themeColor="text1"/>
      <w:szCs w:val="18"/>
    </w:rPr>
  </w:style>
  <w:style w:type="character" w:customStyle="1" w:styleId="Heading5Char">
    <w:name w:val="Heading 5 Char"/>
    <w:basedOn w:val="DefaultParagraphFont"/>
    <w:link w:val="Heading5"/>
    <w:uiPriority w:val="9"/>
    <w:semiHidden/>
    <w:rsid w:val="00875A54"/>
    <w:rPr>
      <w:rFonts w:asciiTheme="majorHAnsi" w:eastAsiaTheme="majorEastAsia" w:hAnsiTheme="majorHAnsi" w:cstheme="majorBidi"/>
      <w:color w:val="00143B" w:themeColor="accent1" w:themeShade="BF"/>
      <w:sz w:val="20"/>
    </w:rPr>
  </w:style>
  <w:style w:type="character" w:customStyle="1" w:styleId="Heading6Char">
    <w:name w:val="Heading 6 Char"/>
    <w:basedOn w:val="DefaultParagraphFont"/>
    <w:link w:val="Heading6"/>
    <w:uiPriority w:val="9"/>
    <w:semiHidden/>
    <w:rsid w:val="00F61BE9"/>
    <w:rPr>
      <w:rFonts w:asciiTheme="majorHAnsi" w:eastAsiaTheme="majorEastAsia" w:hAnsiTheme="majorHAnsi" w:cstheme="majorBidi"/>
      <w:color w:val="000D27" w:themeColor="accent1" w:themeShade="7F"/>
      <w:sz w:val="20"/>
    </w:rPr>
  </w:style>
  <w:style w:type="character" w:customStyle="1" w:styleId="Heading7Char">
    <w:name w:val="Heading 7 Char"/>
    <w:basedOn w:val="DefaultParagraphFont"/>
    <w:link w:val="Heading7"/>
    <w:uiPriority w:val="9"/>
    <w:semiHidden/>
    <w:rsid w:val="00F61BE9"/>
    <w:rPr>
      <w:rFonts w:asciiTheme="majorHAnsi" w:eastAsiaTheme="majorEastAsia" w:hAnsiTheme="majorHAnsi" w:cstheme="majorBidi"/>
      <w:i/>
      <w:iCs/>
      <w:color w:val="000D27" w:themeColor="accent1" w:themeShade="7F"/>
      <w:sz w:val="20"/>
    </w:rPr>
  </w:style>
  <w:style w:type="character" w:customStyle="1" w:styleId="Heading8Char">
    <w:name w:val="Heading 8 Char"/>
    <w:basedOn w:val="DefaultParagraphFont"/>
    <w:link w:val="Heading8"/>
    <w:uiPriority w:val="9"/>
    <w:semiHidden/>
    <w:rsid w:val="00F61B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1BE9"/>
    <w:rPr>
      <w:rFonts w:asciiTheme="majorHAnsi" w:eastAsiaTheme="majorEastAsia" w:hAnsiTheme="majorHAnsi" w:cstheme="majorBidi"/>
      <w:i/>
      <w:iCs/>
      <w:color w:val="272727" w:themeColor="text1" w:themeTint="D8"/>
      <w:sz w:val="21"/>
      <w:szCs w:val="21"/>
    </w:rPr>
  </w:style>
  <w:style w:type="paragraph" w:styleId="TOC1">
    <w:name w:val="toc 1"/>
    <w:aliases w:val="Inhalt 1"/>
    <w:basedOn w:val="Normal"/>
    <w:next w:val="Normal"/>
    <w:link w:val="TOC1Char"/>
    <w:autoRedefine/>
    <w:uiPriority w:val="39"/>
    <w:unhideWhenUsed/>
    <w:rsid w:val="002566FC"/>
    <w:pPr>
      <w:tabs>
        <w:tab w:val="right" w:leader="dot" w:pos="9072"/>
      </w:tabs>
      <w:spacing w:after="100"/>
      <w:jc w:val="left"/>
    </w:pPr>
    <w:rPr>
      <w:rFonts w:ascii="Open Sans SemiBold" w:hAnsi="Open Sans SemiBold" w:cs="Open Sans SemiBold"/>
      <w:noProof/>
      <w:color w:val="89AE10" w:themeColor="text2"/>
    </w:rPr>
  </w:style>
  <w:style w:type="paragraph" w:styleId="TOC2">
    <w:name w:val="toc 2"/>
    <w:aliases w:val="Note,Inhalt 2"/>
    <w:basedOn w:val="Normal"/>
    <w:next w:val="Normal"/>
    <w:link w:val="TOC2Char"/>
    <w:autoRedefine/>
    <w:uiPriority w:val="39"/>
    <w:unhideWhenUsed/>
    <w:qFormat/>
    <w:rsid w:val="002566FC"/>
    <w:pPr>
      <w:tabs>
        <w:tab w:val="right" w:leader="dot" w:pos="9072"/>
      </w:tabs>
      <w:ind w:left="425" w:hanging="425"/>
      <w:jc w:val="left"/>
    </w:pPr>
    <w:rPr>
      <w:rFonts w:ascii="Open Sans SemiBold" w:hAnsi="Open Sans SemiBold"/>
      <w:noProof/>
      <w:color w:val="001B50" w:themeColor="accent1"/>
    </w:rPr>
  </w:style>
  <w:style w:type="paragraph" w:styleId="TOC3">
    <w:name w:val="toc 3"/>
    <w:basedOn w:val="Normal"/>
    <w:next w:val="Normal"/>
    <w:autoRedefine/>
    <w:uiPriority w:val="39"/>
    <w:unhideWhenUsed/>
    <w:rsid w:val="002566FC"/>
    <w:pPr>
      <w:tabs>
        <w:tab w:val="right" w:leader="dot" w:pos="9072"/>
      </w:tabs>
      <w:spacing w:after="60"/>
      <w:ind w:left="992" w:hanging="567"/>
      <w:jc w:val="left"/>
    </w:pPr>
  </w:style>
  <w:style w:type="paragraph" w:customStyle="1" w:styleId="HeadlineTable">
    <w:name w:val="Headline Table"/>
    <w:basedOn w:val="Normal"/>
    <w:qFormat/>
    <w:rsid w:val="005649DF"/>
    <w:pPr>
      <w:spacing w:before="60" w:after="60"/>
      <w:jc w:val="left"/>
    </w:pPr>
    <w:rPr>
      <w:rFonts w:ascii="Open Sans SemiBold" w:hAnsi="Open Sans SemiBold"/>
      <w:color w:val="FFFFFF" w:themeColor="background1"/>
    </w:rPr>
  </w:style>
  <w:style w:type="paragraph" w:customStyle="1" w:styleId="TextTable">
    <w:name w:val="Text Table"/>
    <w:basedOn w:val="Normal"/>
    <w:qFormat/>
    <w:rsid w:val="005649DF"/>
    <w:pPr>
      <w:spacing w:before="60" w:after="60"/>
      <w:jc w:val="left"/>
    </w:pPr>
  </w:style>
  <w:style w:type="paragraph" w:customStyle="1" w:styleId="Source">
    <w:name w:val="Source"/>
    <w:basedOn w:val="TextTable"/>
    <w:next w:val="Normal"/>
    <w:qFormat/>
    <w:rsid w:val="0031082C"/>
    <w:pPr>
      <w:spacing w:before="120" w:after="120" w:line="200" w:lineRule="atLeast"/>
    </w:pPr>
    <w:rPr>
      <w:i/>
      <w:sz w:val="16"/>
    </w:rPr>
  </w:style>
  <w:style w:type="paragraph" w:customStyle="1" w:styleId="TextTablebold">
    <w:name w:val="Text Table bold"/>
    <w:basedOn w:val="TextTable"/>
    <w:qFormat/>
    <w:rsid w:val="00DF33A8"/>
    <w:rPr>
      <w:rFonts w:ascii="Open Sans SemiBold" w:hAnsi="Open Sans SemiBold"/>
    </w:rPr>
  </w:style>
  <w:style w:type="paragraph" w:customStyle="1" w:styleId="HeadlineTablesmall">
    <w:name w:val="Headline Table small"/>
    <w:basedOn w:val="HeadlineTable"/>
    <w:qFormat/>
    <w:rsid w:val="00AE225D"/>
    <w:pPr>
      <w:spacing w:line="200" w:lineRule="atLeast"/>
    </w:pPr>
    <w:rPr>
      <w:sz w:val="14"/>
    </w:rPr>
  </w:style>
  <w:style w:type="paragraph" w:customStyle="1" w:styleId="TextTablesmall">
    <w:name w:val="Text Table small"/>
    <w:basedOn w:val="TextTable"/>
    <w:qFormat/>
    <w:rsid w:val="00AE225D"/>
    <w:pPr>
      <w:spacing w:line="200" w:lineRule="atLeast"/>
    </w:pPr>
    <w:rPr>
      <w:sz w:val="14"/>
    </w:rPr>
  </w:style>
  <w:style w:type="paragraph" w:styleId="CommentText">
    <w:name w:val="annotation text"/>
    <w:basedOn w:val="Normal"/>
    <w:link w:val="CommentTextChar"/>
    <w:semiHidden/>
    <w:rsid w:val="00AE225D"/>
    <w:pPr>
      <w:spacing w:line="240" w:lineRule="auto"/>
    </w:pPr>
    <w:rPr>
      <w:rFonts w:ascii="Open Sans" w:eastAsiaTheme="minorEastAsia" w:hAnsi="Open Sans" w:cs="Times New Roman"/>
      <w:szCs w:val="20"/>
    </w:rPr>
  </w:style>
  <w:style w:type="character" w:customStyle="1" w:styleId="CommentTextChar">
    <w:name w:val="Comment Text Char"/>
    <w:basedOn w:val="DefaultParagraphFont"/>
    <w:link w:val="CommentText"/>
    <w:semiHidden/>
    <w:rsid w:val="00AE225D"/>
    <w:rPr>
      <w:rFonts w:ascii="Open Sans" w:eastAsiaTheme="minorEastAsia" w:hAnsi="Open Sans" w:cs="Times New Roman"/>
      <w:sz w:val="20"/>
      <w:szCs w:val="20"/>
      <w:lang w:val="fr-FR"/>
    </w:rPr>
  </w:style>
  <w:style w:type="paragraph" w:styleId="TableofFigures">
    <w:name w:val="table of figures"/>
    <w:basedOn w:val="Normal"/>
    <w:next w:val="Normal"/>
    <w:uiPriority w:val="99"/>
    <w:unhideWhenUsed/>
    <w:rsid w:val="00CE47BB"/>
    <w:pPr>
      <w:tabs>
        <w:tab w:val="right" w:leader="dot" w:pos="9072"/>
      </w:tabs>
      <w:spacing w:after="60"/>
    </w:pPr>
    <w:rPr>
      <w:noProof/>
    </w:rPr>
  </w:style>
  <w:style w:type="paragraph" w:customStyle="1" w:styleId="Anhangberschrift1">
    <w:name w:val="Anhang Überschrift 1"/>
    <w:basedOn w:val="Normal"/>
    <w:next w:val="Normal"/>
    <w:qFormat/>
    <w:rsid w:val="00141AC7"/>
    <w:pPr>
      <w:spacing w:before="180" w:after="180" w:line="360" w:lineRule="atLeast"/>
    </w:pPr>
    <w:rPr>
      <w:rFonts w:asciiTheme="majorHAnsi" w:hAnsiTheme="majorHAnsi"/>
      <w:color w:val="001B50" w:themeColor="accent1"/>
      <w:sz w:val="32"/>
    </w:rPr>
  </w:style>
  <w:style w:type="paragraph" w:customStyle="1" w:styleId="Anhangberschrift2">
    <w:name w:val="Anhang Überschrift 2"/>
    <w:basedOn w:val="Normal"/>
    <w:next w:val="Normal"/>
    <w:qFormat/>
    <w:rsid w:val="00F25626"/>
    <w:pPr>
      <w:spacing w:before="180" w:after="60" w:line="320" w:lineRule="atLeast"/>
    </w:pPr>
    <w:rPr>
      <w:color w:val="001B50" w:themeColor="accent1"/>
      <w:sz w:val="28"/>
    </w:rPr>
  </w:style>
  <w:style w:type="paragraph" w:customStyle="1" w:styleId="QA-Page">
    <w:name w:val="QA-Page"/>
    <w:rsid w:val="00C927FB"/>
    <w:pPr>
      <w:tabs>
        <w:tab w:val="left" w:pos="2366"/>
      </w:tabs>
      <w:spacing w:after="0" w:line="240" w:lineRule="auto"/>
    </w:pPr>
    <w:rPr>
      <w:rFonts w:ascii="Arial" w:eastAsiaTheme="minorEastAsia" w:hAnsi="Arial" w:cs="Times New Roman"/>
      <w:sz w:val="20"/>
      <w:szCs w:val="24"/>
    </w:rPr>
  </w:style>
  <w:style w:type="character" w:customStyle="1" w:styleId="CoverHeader1">
    <w:name w:val="CoverHeader1"/>
    <w:uiPriority w:val="1"/>
    <w:qFormat/>
    <w:rsid w:val="00075C98"/>
    <w:rPr>
      <w:color w:val="FFFFFF" w:themeColor="background1"/>
      <w:sz w:val="66"/>
      <w:szCs w:val="66"/>
    </w:rPr>
  </w:style>
  <w:style w:type="paragraph" w:customStyle="1" w:styleId="Num123">
    <w:name w:val="Num 123"/>
    <w:basedOn w:val="Normal"/>
    <w:qFormat/>
    <w:rsid w:val="003C5B4D"/>
    <w:pPr>
      <w:numPr>
        <w:numId w:val="29"/>
      </w:numPr>
      <w:spacing w:after="60" w:line="259" w:lineRule="auto"/>
      <w:jc w:val="left"/>
    </w:pPr>
  </w:style>
  <w:style w:type="paragraph" w:customStyle="1" w:styleId="Anhangberschrift3">
    <w:name w:val="Anhang Überschrift 3"/>
    <w:basedOn w:val="Normal"/>
    <w:next w:val="Normal"/>
    <w:qFormat/>
    <w:rsid w:val="00DE583E"/>
    <w:pPr>
      <w:numPr>
        <w:numId w:val="32"/>
      </w:numPr>
      <w:spacing w:before="180" w:after="180" w:line="360" w:lineRule="atLeast"/>
    </w:pPr>
    <w:rPr>
      <w:rFonts w:asciiTheme="majorHAnsi" w:hAnsiTheme="majorHAnsi"/>
      <w:color w:val="001B50" w:themeColor="accent1"/>
      <w:sz w:val="32"/>
    </w:rPr>
  </w:style>
  <w:style w:type="paragraph" w:styleId="TOC4">
    <w:name w:val="toc 4"/>
    <w:basedOn w:val="Normal"/>
    <w:next w:val="Normal"/>
    <w:autoRedefine/>
    <w:uiPriority w:val="39"/>
    <w:unhideWhenUsed/>
    <w:rsid w:val="00125597"/>
    <w:rPr>
      <w:rFonts w:ascii="Open Sans SemiBold" w:hAnsi="Open Sans SemiBold"/>
      <w:color w:val="001B50" w:themeColor="accent1"/>
    </w:rPr>
  </w:style>
  <w:style w:type="paragraph" w:styleId="TOC5">
    <w:name w:val="toc 5"/>
    <w:basedOn w:val="Normal"/>
    <w:next w:val="Normal"/>
    <w:autoRedefine/>
    <w:uiPriority w:val="39"/>
    <w:unhideWhenUsed/>
    <w:rsid w:val="00141AC7"/>
    <w:pPr>
      <w:tabs>
        <w:tab w:val="right" w:leader="dot" w:pos="9060"/>
      </w:tabs>
      <w:spacing w:after="60"/>
    </w:pPr>
    <w:rPr>
      <w:noProof/>
    </w:rPr>
  </w:style>
  <w:style w:type="paragraph" w:customStyle="1" w:styleId="HauptberschriftAnhang">
    <w:name w:val="Hauptüberschrift Anhang"/>
    <w:basedOn w:val="Anhangberschrift1"/>
    <w:next w:val="Normal"/>
    <w:qFormat/>
    <w:rsid w:val="00141AC7"/>
    <w:rPr>
      <w:color w:val="89AE10" w:themeColor="text2"/>
    </w:rPr>
  </w:style>
  <w:style w:type="paragraph" w:styleId="TOC6">
    <w:name w:val="toc 6"/>
    <w:basedOn w:val="Normal"/>
    <w:next w:val="Normal"/>
    <w:autoRedefine/>
    <w:uiPriority w:val="39"/>
    <w:unhideWhenUsed/>
    <w:rsid w:val="00847723"/>
    <w:pPr>
      <w:tabs>
        <w:tab w:val="right" w:leader="dot" w:pos="9060"/>
      </w:tabs>
      <w:spacing w:after="60"/>
      <w:ind w:left="425"/>
    </w:pPr>
  </w:style>
  <w:style w:type="paragraph" w:customStyle="1" w:styleId="HauptberschriftAdditionalExplanatoryInformation">
    <w:name w:val="Hauptüberschrift Additional Explanatory Information"/>
    <w:basedOn w:val="Normal"/>
    <w:next w:val="Normal"/>
    <w:qFormat/>
    <w:rsid w:val="00FD3B12"/>
    <w:pPr>
      <w:spacing w:before="180" w:after="180" w:line="360" w:lineRule="atLeast"/>
    </w:pPr>
    <w:rPr>
      <w:rFonts w:asciiTheme="majorHAnsi" w:hAnsiTheme="majorHAnsi"/>
      <w:color w:val="89AE10" w:themeColor="text2"/>
      <w:sz w:val="32"/>
    </w:rPr>
  </w:style>
  <w:style w:type="paragraph" w:customStyle="1" w:styleId="AdditionalExplanatoryInformationberschrift1">
    <w:name w:val="Additional Explanatory Information Überschrift 1"/>
    <w:basedOn w:val="Normal"/>
    <w:next w:val="Normal"/>
    <w:qFormat/>
    <w:rsid w:val="00FD3B12"/>
    <w:pPr>
      <w:tabs>
        <w:tab w:val="center" w:pos="7285"/>
      </w:tabs>
      <w:spacing w:before="180" w:after="180" w:line="360" w:lineRule="atLeast"/>
    </w:pPr>
    <w:rPr>
      <w:rFonts w:asciiTheme="majorHAnsi" w:hAnsiTheme="majorHAnsi"/>
      <w:color w:val="001B50" w:themeColor="accent1"/>
      <w:sz w:val="32"/>
    </w:rPr>
  </w:style>
  <w:style w:type="paragraph" w:customStyle="1" w:styleId="AdditionalExplanatoryInformationberschrift2">
    <w:name w:val="Additional Explanatory Information Überschrift 2"/>
    <w:basedOn w:val="Normal"/>
    <w:next w:val="Normal"/>
    <w:qFormat/>
    <w:rsid w:val="00FD3B12"/>
    <w:pPr>
      <w:spacing w:before="180" w:after="60" w:line="320" w:lineRule="atLeast"/>
    </w:pPr>
    <w:rPr>
      <w:rFonts w:ascii="Open Sans SemiBold" w:hAnsi="Open Sans SemiBold"/>
      <w:color w:val="001B50" w:themeColor="accent1"/>
      <w:sz w:val="28"/>
    </w:rPr>
  </w:style>
  <w:style w:type="character" w:styleId="CommentReference">
    <w:name w:val="annotation reference"/>
    <w:basedOn w:val="DefaultParagraphFont"/>
    <w:uiPriority w:val="99"/>
    <w:rsid w:val="00CF2634"/>
    <w:rPr>
      <w:sz w:val="16"/>
      <w:szCs w:val="16"/>
    </w:rPr>
  </w:style>
  <w:style w:type="paragraph" w:customStyle="1" w:styleId="Numabc">
    <w:name w:val="Num abc"/>
    <w:basedOn w:val="Normal"/>
    <w:qFormat/>
    <w:rsid w:val="003F0814"/>
    <w:pPr>
      <w:numPr>
        <w:numId w:val="35"/>
      </w:numPr>
      <w:jc w:val="left"/>
    </w:pPr>
  </w:style>
  <w:style w:type="character" w:styleId="FollowedHyperlink">
    <w:name w:val="FollowedHyperlink"/>
    <w:basedOn w:val="DefaultParagraphFont"/>
    <w:uiPriority w:val="99"/>
    <w:semiHidden/>
    <w:unhideWhenUsed/>
    <w:rsid w:val="00F0401B"/>
    <w:rPr>
      <w:color w:val="000000" w:themeColor="followedHyperlink"/>
      <w:u w:val="single"/>
    </w:rPr>
  </w:style>
  <w:style w:type="paragraph" w:styleId="EndnoteText">
    <w:name w:val="endnote text"/>
    <w:basedOn w:val="Normal"/>
    <w:link w:val="EndnoteTextChar"/>
    <w:uiPriority w:val="99"/>
    <w:semiHidden/>
    <w:unhideWhenUsed/>
    <w:rsid w:val="00E82E98"/>
    <w:pPr>
      <w:spacing w:after="0" w:line="240" w:lineRule="auto"/>
    </w:pPr>
    <w:rPr>
      <w:szCs w:val="20"/>
    </w:rPr>
  </w:style>
  <w:style w:type="character" w:customStyle="1" w:styleId="EndnoteTextChar">
    <w:name w:val="Endnote Text Char"/>
    <w:basedOn w:val="DefaultParagraphFont"/>
    <w:link w:val="EndnoteText"/>
    <w:uiPriority w:val="99"/>
    <w:semiHidden/>
    <w:rsid w:val="00E82E98"/>
    <w:rPr>
      <w:sz w:val="20"/>
      <w:szCs w:val="20"/>
    </w:rPr>
  </w:style>
  <w:style w:type="character" w:styleId="EndnoteReference">
    <w:name w:val="endnote reference"/>
    <w:basedOn w:val="DefaultParagraphFont"/>
    <w:uiPriority w:val="99"/>
    <w:semiHidden/>
    <w:unhideWhenUsed/>
    <w:rsid w:val="00E82E98"/>
    <w:rPr>
      <w:vertAlign w:val="superscript"/>
    </w:rPr>
  </w:style>
  <w:style w:type="paragraph" w:styleId="CommentSubject">
    <w:name w:val="annotation subject"/>
    <w:basedOn w:val="CommentText"/>
    <w:next w:val="CommentText"/>
    <w:link w:val="CommentSubjectChar"/>
    <w:uiPriority w:val="99"/>
    <w:semiHidden/>
    <w:unhideWhenUsed/>
    <w:rsid w:val="005301C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01C5"/>
    <w:rPr>
      <w:rFonts w:ascii="Open Sans" w:eastAsiaTheme="minorEastAsia" w:hAnsi="Open Sans" w:cs="Times New Roman"/>
      <w:b/>
      <w:bCs/>
      <w:sz w:val="20"/>
      <w:szCs w:val="20"/>
      <w:lang w:val="fr-FR"/>
    </w:rPr>
  </w:style>
  <w:style w:type="character" w:customStyle="1" w:styleId="TOC1Char">
    <w:name w:val="TOC 1 Char"/>
    <w:aliases w:val="Inhalt 1 Char"/>
    <w:link w:val="TOC1"/>
    <w:uiPriority w:val="39"/>
    <w:rsid w:val="00216440"/>
    <w:rPr>
      <w:rFonts w:ascii="Open Sans SemiBold" w:hAnsi="Open Sans SemiBold" w:cs="Open Sans SemiBold"/>
      <w:noProof/>
      <w:color w:val="89AE10" w:themeColor="text2"/>
      <w:sz w:val="20"/>
    </w:rPr>
  </w:style>
  <w:style w:type="character" w:customStyle="1" w:styleId="TOC2Char">
    <w:name w:val="TOC 2 Char"/>
    <w:aliases w:val="Note Char,Inhalt 2 Char"/>
    <w:link w:val="TOC2"/>
    <w:uiPriority w:val="39"/>
    <w:rsid w:val="00216440"/>
    <w:rPr>
      <w:rFonts w:ascii="Open Sans SemiBold" w:hAnsi="Open Sans SemiBold"/>
      <w:noProof/>
      <w:color w:val="001B50"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772224">
      <w:bodyDiv w:val="1"/>
      <w:marLeft w:val="0"/>
      <w:marRight w:val="0"/>
      <w:marTop w:val="0"/>
      <w:marBottom w:val="0"/>
      <w:divBdr>
        <w:top w:val="none" w:sz="0" w:space="0" w:color="auto"/>
        <w:left w:val="none" w:sz="0" w:space="0" w:color="auto"/>
        <w:bottom w:val="none" w:sz="0" w:space="0" w:color="auto"/>
        <w:right w:val="none" w:sz="0" w:space="0" w:color="auto"/>
      </w:divBdr>
    </w:div>
    <w:div w:id="15650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t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ransparency-partnership.net/system/files/document/Data%20Handover%20for%20NDC%20Revision_French.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y-partnership.net/documents-tools/guidance-policy-makers-ndcs-and-etf" TargetMode="External"/></Relationships>
</file>

<file path=word/theme/theme1.xml><?xml version="1.0" encoding="utf-8"?>
<a:theme xmlns:a="http://schemas.openxmlformats.org/drawingml/2006/main" name="Office">
  <a:themeElements>
    <a:clrScheme name="Biennial Update Report">
      <a:dk1>
        <a:sysClr val="windowText" lastClr="000000"/>
      </a:dk1>
      <a:lt1>
        <a:sysClr val="window" lastClr="FFFFFF"/>
      </a:lt1>
      <a:dk2>
        <a:srgbClr val="89AE10"/>
      </a:dk2>
      <a:lt2>
        <a:srgbClr val="C80F0F"/>
      </a:lt2>
      <a:accent1>
        <a:srgbClr val="001B50"/>
      </a:accent1>
      <a:accent2>
        <a:srgbClr val="3080F0"/>
      </a:accent2>
      <a:accent3>
        <a:srgbClr val="63FCFF"/>
      </a:accent3>
      <a:accent4>
        <a:srgbClr val="6F6F6F"/>
      </a:accent4>
      <a:accent5>
        <a:srgbClr val="AAAAAA"/>
      </a:accent5>
      <a:accent6>
        <a:srgbClr val="E6E6E6"/>
      </a:accent6>
      <a:hlink>
        <a:srgbClr val="000000"/>
      </a:hlink>
      <a:folHlink>
        <a:srgbClr val="000000"/>
      </a:folHlink>
    </a:clrScheme>
    <a:fontScheme name="Biennial Update Report">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76DEC47D89348A11661271A2282E4" ma:contentTypeVersion="12" ma:contentTypeDescription="Create a new document." ma:contentTypeScope="" ma:versionID="80b998b4c1a34103320634981efb3b78">
  <xsd:schema xmlns:xsd="http://www.w3.org/2001/XMLSchema" xmlns:xs="http://www.w3.org/2001/XMLSchema" xmlns:p="http://schemas.microsoft.com/office/2006/metadata/properties" xmlns:ns2="f82b0656-030d-47f7-9cd6-7330b8eb27e4" xmlns:ns3="3c5677ec-411d-4e1d-a253-308c140a0838" targetNamespace="http://schemas.microsoft.com/office/2006/metadata/properties" ma:root="true" ma:fieldsID="c5103b0f5256fba90a416b1b3a80ad5b" ns2:_="" ns3:_="">
    <xsd:import namespace="f82b0656-030d-47f7-9cd6-7330b8eb27e4"/>
    <xsd:import namespace="3c5677ec-411d-4e1d-a253-308c140a0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C417-DEA2-4B32-AC70-BA4ACF4AEF67}">
  <ds:schemaRefs>
    <ds:schemaRef ds:uri="http://schemas.microsoft.com/sharepoint/v3/contenttype/forms"/>
  </ds:schemaRefs>
</ds:datastoreItem>
</file>

<file path=customXml/itemProps2.xml><?xml version="1.0" encoding="utf-8"?>
<ds:datastoreItem xmlns:ds="http://schemas.openxmlformats.org/officeDocument/2006/customXml" ds:itemID="{262F2C03-672B-44BD-94ED-C5B80BDF7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FC2AE6-78EE-4459-B93E-47EB2CCA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3c5677ec-411d-4e1d-a253-308c140a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EA907-D6BB-4D74-9C90-97217D32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4105</Words>
  <Characters>23400</Characters>
  <Application>Microsoft Office Word</Application>
  <DocSecurity>0</DocSecurity>
  <Lines>195</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LISTE DE CONTRÔLE DE LA CDN</vt:lpstr>
      <vt:lpstr>NDC Handover Checklist</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DE CONTRÔLE DE LA CDN</dc:title>
  <dc:subject/>
  <dc:creator>Marie Hertel</dc:creator>
  <cp:keywords/>
  <dc:description/>
  <cp:lastModifiedBy>Roziya</cp:lastModifiedBy>
  <cp:revision>13</cp:revision>
  <dcterms:created xsi:type="dcterms:W3CDTF">2021-07-06T13:44:00Z</dcterms:created>
  <dcterms:modified xsi:type="dcterms:W3CDTF">2021-07-08T13:21:00Z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ies>
</file>